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02" w:rsidRDefault="00BE2B02">
      <w:pPr>
        <w:widowControl w:val="0"/>
        <w:autoSpaceDE w:val="0"/>
        <w:autoSpaceDN w:val="0"/>
        <w:bidi w:val="0"/>
        <w:adjustRightInd w:val="0"/>
        <w:jc w:val="center"/>
        <w:rPr>
          <w:rFonts w:ascii="Impact" w:hAnsi="Impact" w:cs="Impact"/>
          <w:color w:val="0000FF"/>
          <w:sz w:val="64"/>
          <w:szCs w:val="64"/>
        </w:rPr>
      </w:pPr>
      <w:r>
        <w:rPr>
          <w:rFonts w:ascii="Impact" w:hAnsi="Impact" w:cs="Impact"/>
          <w:color w:val="0000FF"/>
          <w:sz w:val="64"/>
          <w:szCs w:val="64"/>
          <w:lang w:val="en-GB"/>
        </w:rPr>
        <w:t xml:space="preserve">Curriculum </w:t>
      </w:r>
      <w:r>
        <w:rPr>
          <w:rFonts w:ascii="Impact" w:hAnsi="Impact" w:cs="Impact"/>
          <w:color w:val="0000FF"/>
          <w:sz w:val="64"/>
          <w:szCs w:val="64"/>
        </w:rPr>
        <w:t>vitae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center"/>
        <w:rPr>
          <w:rFonts w:ascii="Impact" w:hAnsi="Impact" w:cs="Impact"/>
          <w:color w:val="0000FF"/>
          <w:sz w:val="8"/>
          <w:szCs w:val="8"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9D2AA7">
        <w:rPr>
          <w:rFonts w:ascii="Arial" w:hAnsi="Arial" w:cs="Arial"/>
          <w:b/>
          <w:bCs/>
          <w:sz w:val="36"/>
          <w:szCs w:val="36"/>
          <w:highlight w:val="yellow"/>
          <w:lang w:val="en-GB"/>
        </w:rPr>
        <w:t>Experienced Senior</w:t>
      </w:r>
      <w:r w:rsidR="00F214FC" w:rsidRPr="009D2AA7">
        <w:rPr>
          <w:rFonts w:ascii="Arial" w:hAnsi="Arial" w:cs="Arial"/>
          <w:b/>
          <w:bCs/>
          <w:sz w:val="36"/>
          <w:szCs w:val="36"/>
          <w:highlight w:val="yellow"/>
          <w:lang w:val="en-GB"/>
        </w:rPr>
        <w:t xml:space="preserve"> </w:t>
      </w:r>
      <w:r w:rsidRPr="009D2AA7">
        <w:rPr>
          <w:rFonts w:ascii="Arial" w:hAnsi="Arial" w:cs="Arial"/>
          <w:b/>
          <w:bCs/>
          <w:sz w:val="36"/>
          <w:szCs w:val="36"/>
          <w:highlight w:val="yellow"/>
          <w:lang w:val="en-GB"/>
        </w:rPr>
        <w:t>Document Controller &amp; Data Manager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  <w:sz w:val="8"/>
          <w:szCs w:val="8"/>
          <w:lang w:val="en-GB"/>
        </w:rPr>
      </w:pPr>
    </w:p>
    <w:p w:rsidR="00BE2B02" w:rsidRDefault="003623F2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sz w:val="23"/>
          <w:szCs w:val="23"/>
          <w:lang w:bidi="fa-IR"/>
        </w:rPr>
        <w:t xml:space="preserve">/ </w:t>
      </w:r>
      <w:r w:rsidRPr="0096048B">
        <w:rPr>
          <w:rFonts w:ascii="Arial" w:hAnsi="Arial" w:cs="Arial"/>
          <w:b/>
          <w:bCs/>
          <w:sz w:val="28"/>
          <w:szCs w:val="28"/>
          <w:highlight w:val="cyan"/>
          <w:lang w:bidi="fa-IR"/>
        </w:rPr>
        <w:t xml:space="preserve">Operation Supporting Section Head </w:t>
      </w:r>
      <w:r w:rsidRPr="003623F2">
        <w:rPr>
          <w:rFonts w:ascii="Arial" w:hAnsi="Arial" w:cs="Arial"/>
          <w:b/>
          <w:bCs/>
          <w:sz w:val="23"/>
          <w:szCs w:val="23"/>
          <w:highlight w:val="cyan"/>
          <w:lang w:bidi="fa-IR"/>
        </w:rPr>
        <w:t xml:space="preserve">/ </w:t>
      </w:r>
      <w:r w:rsidRPr="0096048B">
        <w:rPr>
          <w:rFonts w:ascii="Arial" w:hAnsi="Arial" w:cs="Arial"/>
          <w:b/>
          <w:bCs/>
          <w:sz w:val="28"/>
          <w:szCs w:val="28"/>
          <w:highlight w:val="cyan"/>
          <w:lang w:bidi="fa-IR"/>
        </w:rPr>
        <w:t>Administration Officer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</w:p>
    <w:p w:rsidR="00BE2B02" w:rsidRDefault="00F22E10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lang w:val="en-GB"/>
        </w:rPr>
      </w:pPr>
      <w:r w:rsidRPr="00F22E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76.85pt;margin-top:6.4pt;width:101.5pt;height:2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" stroked="f">
            <v:textbox>
              <w:txbxContent>
                <w:p w:rsidR="009D0E88" w:rsidRPr="002F419B" w:rsidRDefault="00096873" w:rsidP="0094202A">
                  <w:pPr>
                    <w:widowControl w:val="0"/>
                    <w:autoSpaceDE w:val="0"/>
                    <w:autoSpaceDN w:val="0"/>
                    <w:bidi w:val="0"/>
                    <w:adjustRightInd w:val="0"/>
                    <w:jc w:val="center"/>
                    <w:rPr>
                      <w:rFonts w:ascii="Impact" w:hAnsi="Impact" w:cs="Impact"/>
                      <w:color w:val="0000FF"/>
                      <w:sz w:val="64"/>
                      <w:szCs w:val="64"/>
                      <w:lang w:val="en-GB"/>
                    </w:rPr>
                  </w:pPr>
                  <w:r>
                    <w:rPr>
                      <w:rFonts w:ascii="Impact" w:hAnsi="Impact" w:cs="Impact"/>
                      <w:noProof/>
                      <w:color w:val="0000FF"/>
                      <w:sz w:val="64"/>
                      <w:szCs w:val="64"/>
                      <w:lang w:val="en-CA" w:eastAsia="en-CA"/>
                    </w:rPr>
                    <w:drawing>
                      <wp:inline distT="0" distB="0" distL="0" distR="0">
                        <wp:extent cx="1065471" cy="1548164"/>
                        <wp:effectExtent l="19050" t="0" r="1329" b="0"/>
                        <wp:docPr id="2" name="Picture 1" descr="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0193" cy="1555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-180" w:firstLine="180"/>
        <w:rPr>
          <w:b/>
          <w:bCs/>
          <w:lang w:val="en-GB"/>
        </w:rPr>
      </w:pPr>
      <w:r>
        <w:rPr>
          <w:b/>
          <w:bCs/>
          <w:sz w:val="30"/>
          <w:szCs w:val="30"/>
          <w:u w:val="single"/>
          <w:lang w:val="en-GB"/>
        </w:rPr>
        <w:t>Personal Data</w:t>
      </w:r>
      <w:r>
        <w:rPr>
          <w:b/>
          <w:bCs/>
          <w:lang w:val="en-GB"/>
        </w:rPr>
        <w:t>: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-180" w:firstLine="180"/>
        <w:rPr>
          <w:b/>
          <w:bCs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ind w:left="-180" w:firstLine="180"/>
        <w:rPr>
          <w:b/>
          <w:bCs/>
        </w:rPr>
      </w:pPr>
      <w:r>
        <w:rPr>
          <w:b/>
          <w:bCs/>
          <w:lang w:val="en-GB"/>
        </w:rPr>
        <w:t xml:space="preserve">NAME:                            </w:t>
      </w:r>
      <w:r w:rsidR="00720BF3">
        <w:rPr>
          <w:b/>
          <w:bCs/>
          <w:lang w:val="en-GB"/>
        </w:rPr>
        <w:t xml:space="preserve"> </w:t>
      </w:r>
      <w:r w:rsidR="009D2AA7">
        <w:rPr>
          <w:lang w:val="en-GB"/>
        </w:rPr>
        <w:t>ABDULREZA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-180" w:firstLine="180"/>
        <w:rPr>
          <w:b/>
          <w:bCs/>
          <w:lang w:val="en-GB"/>
        </w:rPr>
      </w:pPr>
      <w:r>
        <w:rPr>
          <w:b/>
          <w:bCs/>
          <w:lang w:val="en-GB"/>
        </w:rPr>
        <w:t xml:space="preserve">SURNAME:                     </w:t>
      </w:r>
      <w:r w:rsidR="009D2AA7">
        <w:rPr>
          <w:lang w:val="en-GB"/>
        </w:rPr>
        <w:t>ZAHERI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-180" w:firstLine="180"/>
        <w:rPr>
          <w:b/>
          <w:bCs/>
          <w:lang w:val="en-GB"/>
        </w:rPr>
      </w:pPr>
      <w:r>
        <w:rPr>
          <w:b/>
          <w:bCs/>
          <w:lang w:val="en-GB"/>
        </w:rPr>
        <w:t xml:space="preserve">ID CARD No.:                 </w:t>
      </w:r>
      <w:r>
        <w:rPr>
          <w:lang w:val="en-GB"/>
        </w:rPr>
        <w:t>74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-180" w:firstLine="180"/>
        <w:rPr>
          <w:b/>
          <w:bCs/>
          <w:lang w:val="en-GB"/>
        </w:rPr>
      </w:pPr>
      <w:r>
        <w:rPr>
          <w:b/>
          <w:bCs/>
          <w:lang w:val="en-GB"/>
        </w:rPr>
        <w:t xml:space="preserve">DATE OF BIRTH:         </w:t>
      </w:r>
      <w:r>
        <w:rPr>
          <w:lang w:val="en-GB"/>
        </w:rPr>
        <w:t>1975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-180" w:firstLine="180"/>
        <w:rPr>
          <w:b/>
          <w:bCs/>
          <w:lang w:val="en-GB"/>
        </w:rPr>
      </w:pPr>
      <w:r>
        <w:rPr>
          <w:b/>
          <w:bCs/>
          <w:lang w:val="en-GB"/>
        </w:rPr>
        <w:t xml:space="preserve">PLACE OF BIRTH:       </w:t>
      </w:r>
      <w:r w:rsidR="00367BD3">
        <w:rPr>
          <w:lang w:val="en-GB"/>
        </w:rPr>
        <w:t xml:space="preserve">Masjedsolayman, </w:t>
      </w:r>
      <w:r w:rsidR="009D2AA7">
        <w:rPr>
          <w:lang w:val="en-GB"/>
        </w:rPr>
        <w:t>Iran</w:t>
      </w:r>
      <w:r w:rsidR="00182E1C">
        <w:rPr>
          <w:lang w:val="en-GB"/>
        </w:rPr>
        <w:t>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-180" w:firstLine="180"/>
        <w:rPr>
          <w:b/>
          <w:bCs/>
          <w:lang w:val="en-GB"/>
        </w:rPr>
      </w:pPr>
      <w:r>
        <w:rPr>
          <w:b/>
          <w:bCs/>
          <w:lang w:val="en-GB"/>
        </w:rPr>
        <w:t xml:space="preserve">MARITAL STATUS:     </w:t>
      </w:r>
      <w:r w:rsidR="009D2AA7">
        <w:rPr>
          <w:lang w:val="en-GB"/>
        </w:rPr>
        <w:t>Single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2520" w:hanging="2520"/>
        <w:jc w:val="both"/>
        <w:rPr>
          <w:b/>
          <w:bCs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ind w:left="2520" w:hanging="2520"/>
        <w:jc w:val="both"/>
        <w:rPr>
          <w:lang w:val="en-GB"/>
        </w:rPr>
      </w:pPr>
      <w:r>
        <w:rPr>
          <w:b/>
          <w:bCs/>
          <w:lang w:val="en-GB"/>
        </w:rPr>
        <w:t xml:space="preserve">MILITARY STATUS:   </w:t>
      </w:r>
      <w:r>
        <w:rPr>
          <w:lang w:val="en-GB"/>
        </w:rPr>
        <w:t xml:space="preserve">Served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-180" w:firstLine="180"/>
        <w:rPr>
          <w:b/>
          <w:bCs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ind w:left="1440" w:hanging="1440"/>
        <w:rPr>
          <w:b/>
          <w:bCs/>
          <w:lang w:val="en-GB"/>
        </w:rPr>
      </w:pPr>
      <w:r>
        <w:rPr>
          <w:b/>
          <w:bCs/>
          <w:sz w:val="30"/>
          <w:szCs w:val="30"/>
          <w:u w:val="single"/>
          <w:lang w:val="en-GB"/>
        </w:rPr>
        <w:t>ADDRESS</w:t>
      </w:r>
      <w:r>
        <w:rPr>
          <w:b/>
          <w:bCs/>
          <w:lang w:val="en-GB"/>
        </w:rPr>
        <w:t xml:space="preserve">:   </w:t>
      </w:r>
    </w:p>
    <w:p w:rsidR="00BE2B02" w:rsidRDefault="004342A2" w:rsidP="00F214FC">
      <w:pPr>
        <w:widowControl w:val="0"/>
        <w:autoSpaceDE w:val="0"/>
        <w:autoSpaceDN w:val="0"/>
        <w:bidi w:val="0"/>
        <w:adjustRightInd w:val="0"/>
        <w:ind w:left="1440" w:hanging="1440"/>
        <w:rPr>
          <w:lang w:val="en-GB"/>
        </w:rPr>
      </w:pPr>
      <w:r>
        <w:rPr>
          <w:lang w:val="en-GB"/>
        </w:rPr>
        <w:t xml:space="preserve"> </w:t>
      </w:r>
      <w:r w:rsidR="000A6F38">
        <w:rPr>
          <w:lang w:val="en-GB"/>
        </w:rPr>
        <w:t xml:space="preserve">Near Al </w:t>
      </w:r>
      <w:proofErr w:type="spellStart"/>
      <w:r w:rsidR="000A6F38">
        <w:rPr>
          <w:lang w:val="en-GB"/>
        </w:rPr>
        <w:t>Boustan</w:t>
      </w:r>
      <w:proofErr w:type="spellEnd"/>
      <w:r w:rsidR="000A6F38">
        <w:rPr>
          <w:lang w:val="en-GB"/>
        </w:rPr>
        <w:t xml:space="preserve"> </w:t>
      </w:r>
      <w:proofErr w:type="spellStart"/>
      <w:r w:rsidR="000A6F38">
        <w:rPr>
          <w:lang w:val="en-GB"/>
        </w:rPr>
        <w:t>Center</w:t>
      </w:r>
      <w:proofErr w:type="spellEnd"/>
      <w:r w:rsidR="000A6F38">
        <w:rPr>
          <w:lang w:val="en-GB"/>
        </w:rPr>
        <w:t>, Dubai</w:t>
      </w:r>
      <w:r w:rsidR="00F214FC">
        <w:rPr>
          <w:lang w:val="en-GB"/>
        </w:rPr>
        <w:t xml:space="preserve">, </w:t>
      </w:r>
      <w:r w:rsidR="000A6F38">
        <w:rPr>
          <w:lang w:val="en-GB"/>
        </w:rPr>
        <w:t>UAE.</w:t>
      </w:r>
      <w:r w:rsidR="00F214FC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1440" w:hanging="1440"/>
        <w:rPr>
          <w:b/>
          <w:bCs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ind w:left="1440" w:hanging="1440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u w:val="single"/>
          <w:lang w:val="en-GB"/>
        </w:rPr>
        <w:t>CONTACT Nos.:</w:t>
      </w:r>
    </w:p>
    <w:p w:rsidR="001F6B53" w:rsidRDefault="00BE2B02" w:rsidP="00F214FC">
      <w:pPr>
        <w:widowControl w:val="0"/>
        <w:autoSpaceDE w:val="0"/>
        <w:autoSpaceDN w:val="0"/>
        <w:bidi w:val="0"/>
        <w:adjustRightInd w:val="0"/>
        <w:ind w:left="1440" w:hanging="1440"/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          </w:t>
      </w:r>
      <w:bookmarkStart w:id="0" w:name="_GoBack"/>
      <w:bookmarkEnd w:id="0"/>
      <w:r w:rsidR="001F6B53">
        <w:rPr>
          <w:b/>
          <w:bCs/>
          <w:lang w:val="en-GB"/>
        </w:rPr>
        <w:t xml:space="preserve"> </w:t>
      </w:r>
      <w:r w:rsidR="001F6B53" w:rsidRPr="004A0DE2">
        <w:rPr>
          <w:b/>
          <w:bCs/>
          <w:i/>
          <w:lang w:val="en-GB"/>
        </w:rPr>
        <w:t>Mobile</w:t>
      </w:r>
      <w:r w:rsidR="001F6B53">
        <w:rPr>
          <w:b/>
          <w:bCs/>
          <w:i/>
          <w:lang w:val="en-GB"/>
        </w:rPr>
        <w:t xml:space="preserve"> (UAE)</w:t>
      </w:r>
      <w:r w:rsidR="001F6B53">
        <w:rPr>
          <w:b/>
          <w:bCs/>
          <w:lang w:val="en-GB"/>
        </w:rPr>
        <w:t xml:space="preserve">: </w:t>
      </w:r>
      <w:r w:rsidR="001F6B53" w:rsidRPr="00182E1C">
        <w:rPr>
          <w:b/>
          <w:bCs/>
          <w:color w:val="0000CC"/>
          <w:lang w:val="en-GB"/>
        </w:rPr>
        <w:t>+971-</w:t>
      </w:r>
      <w:r w:rsidR="00182E1C" w:rsidRPr="00182E1C">
        <w:rPr>
          <w:b/>
          <w:bCs/>
          <w:color w:val="0000CC"/>
          <w:lang w:val="en-GB"/>
        </w:rPr>
        <w:t xml:space="preserve"> 5044-76-784)</w:t>
      </w:r>
    </w:p>
    <w:p w:rsidR="00CA6DBD" w:rsidRDefault="001F6B53" w:rsidP="001F6B53">
      <w:pPr>
        <w:widowControl w:val="0"/>
        <w:autoSpaceDE w:val="0"/>
        <w:autoSpaceDN w:val="0"/>
        <w:bidi w:val="0"/>
        <w:adjustRightInd w:val="0"/>
        <w:ind w:left="1440" w:hanging="1440"/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           </w:t>
      </w:r>
      <w:r w:rsidR="00CA6DBD" w:rsidRPr="004A0DE2">
        <w:rPr>
          <w:b/>
          <w:bCs/>
          <w:i/>
          <w:lang w:val="en-GB"/>
        </w:rPr>
        <w:t>Mobile</w:t>
      </w:r>
      <w:r>
        <w:rPr>
          <w:b/>
          <w:bCs/>
          <w:i/>
          <w:lang w:val="en-GB"/>
        </w:rPr>
        <w:t xml:space="preserve"> (Iran)</w:t>
      </w:r>
      <w:r w:rsidR="00CA6DBD">
        <w:rPr>
          <w:b/>
          <w:bCs/>
          <w:lang w:val="en-GB"/>
        </w:rPr>
        <w:t xml:space="preserve">: </w:t>
      </w:r>
      <w:r w:rsidR="00CA6DBD" w:rsidRPr="00F22A48">
        <w:rPr>
          <w:b/>
          <w:bCs/>
          <w:sz w:val="20"/>
          <w:szCs w:val="20"/>
          <w:lang w:val="en-GB"/>
        </w:rPr>
        <w:t>+9</w:t>
      </w:r>
      <w:r w:rsidR="003623F2" w:rsidRPr="00F22A48">
        <w:rPr>
          <w:b/>
          <w:bCs/>
          <w:sz w:val="20"/>
          <w:szCs w:val="20"/>
          <w:lang w:val="en-GB"/>
        </w:rPr>
        <w:t>8</w:t>
      </w:r>
      <w:r w:rsidR="00CA6DBD" w:rsidRPr="00F22A48">
        <w:rPr>
          <w:b/>
          <w:bCs/>
          <w:sz w:val="20"/>
          <w:szCs w:val="20"/>
          <w:lang w:val="en-GB"/>
        </w:rPr>
        <w:t>-(0)</w:t>
      </w:r>
      <w:r w:rsidR="003623F2" w:rsidRPr="00F22A48">
        <w:rPr>
          <w:b/>
          <w:bCs/>
          <w:sz w:val="20"/>
          <w:szCs w:val="20"/>
          <w:lang w:val="en-GB"/>
        </w:rPr>
        <w:t>912.44 6 44 12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2160" w:hanging="1800"/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     Home: (+98)-(0)6</w:t>
      </w:r>
      <w:r w:rsidR="00A90617">
        <w:rPr>
          <w:b/>
          <w:bCs/>
          <w:lang w:val="en-GB"/>
        </w:rPr>
        <w:t>143225861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2160"/>
        <w:rPr>
          <w:b/>
          <w:bCs/>
          <w:lang w:val="en-GB"/>
        </w:rPr>
      </w:pPr>
      <w:r>
        <w:rPr>
          <w:b/>
          <w:bCs/>
          <w:lang w:val="en-GB"/>
        </w:rPr>
        <w:t xml:space="preserve">E.mail: </w:t>
      </w:r>
      <w:r>
        <w:rPr>
          <w:b/>
          <w:bCs/>
          <w:color w:val="0000FF"/>
          <w:u w:val="single"/>
          <w:lang w:val="en-GB"/>
        </w:rPr>
        <w:t>abdulreza_zaheri@yahoo.com</w:t>
      </w:r>
    </w:p>
    <w:p w:rsidR="00BE2B02" w:rsidRDefault="00F214FC">
      <w:pPr>
        <w:widowControl w:val="0"/>
        <w:autoSpaceDE w:val="0"/>
        <w:autoSpaceDN w:val="0"/>
        <w:bidi w:val="0"/>
        <w:adjustRightInd w:val="0"/>
        <w:ind w:left="1440" w:hanging="1440"/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          </w:t>
      </w:r>
      <w:r w:rsidR="00BE2B02">
        <w:rPr>
          <w:b/>
          <w:bCs/>
          <w:lang w:val="en-GB"/>
        </w:rPr>
        <w:t xml:space="preserve">E.mail: </w:t>
      </w:r>
      <w:r w:rsidR="004342A2">
        <w:rPr>
          <w:b/>
          <w:bCs/>
          <w:color w:val="0000FF"/>
          <w:u w:val="single"/>
          <w:lang w:val="en-GB"/>
        </w:rPr>
        <w:t>abdulreza.zaheri</w:t>
      </w:r>
      <w:r w:rsidR="00BE2B02">
        <w:rPr>
          <w:b/>
          <w:bCs/>
          <w:color w:val="0000FF"/>
          <w:u w:val="single"/>
          <w:lang w:val="en-GB"/>
        </w:rPr>
        <w:t>@gmail.com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1980" w:hanging="1980"/>
        <w:rPr>
          <w:lang w:val="en-GB"/>
        </w:rPr>
      </w:pPr>
      <w:r>
        <w:rPr>
          <w:b/>
          <w:bCs/>
          <w:sz w:val="30"/>
          <w:szCs w:val="30"/>
          <w:u w:val="single"/>
          <w:lang w:val="en-GB"/>
        </w:rPr>
        <w:t>EDUCATION</w:t>
      </w:r>
      <w:r>
        <w:rPr>
          <w:b/>
          <w:bCs/>
          <w:u w:val="single"/>
          <w:lang w:val="en-GB"/>
        </w:rPr>
        <w:t>: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1980" w:hanging="1980"/>
        <w:rPr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ind w:left="2160" w:hanging="1800"/>
        <w:rPr>
          <w:lang w:val="en-GB"/>
        </w:rPr>
      </w:pPr>
      <w:r>
        <w:rPr>
          <w:b/>
          <w:bCs/>
          <w:color w:val="0000FF"/>
          <w:lang w:val="en-GB"/>
        </w:rPr>
        <w:t>B.A</w:t>
      </w:r>
      <w:r>
        <w:rPr>
          <w:lang w:val="en-GB"/>
        </w:rPr>
        <w:t xml:space="preserve"> degree In </w:t>
      </w:r>
      <w:r>
        <w:rPr>
          <w:b/>
          <w:bCs/>
          <w:i/>
          <w:iCs/>
          <w:color w:val="0000FF"/>
          <w:lang w:val="en-GB"/>
        </w:rPr>
        <w:t>Management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Dezful</w:t>
      </w:r>
      <w:proofErr w:type="spellEnd"/>
      <w:r>
        <w:rPr>
          <w:lang w:val="en-GB"/>
        </w:rPr>
        <w:t xml:space="preserve"> University (1994-199</w:t>
      </w:r>
      <w:r w:rsidR="004A0DE2">
        <w:rPr>
          <w:lang w:val="en-GB"/>
        </w:rPr>
        <w:t>9</w:t>
      </w:r>
      <w:r>
        <w:rPr>
          <w:lang w:val="en-GB"/>
        </w:rPr>
        <w:t>).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2340" w:hanging="2340"/>
        <w:rPr>
          <w:lang w:val="en-GB"/>
        </w:rPr>
      </w:pPr>
      <w:r>
        <w:rPr>
          <w:b/>
          <w:bCs/>
          <w:sz w:val="30"/>
          <w:szCs w:val="30"/>
          <w:u w:val="single"/>
          <w:lang w:val="en-GB"/>
        </w:rPr>
        <w:t>LANGUAGES</w:t>
      </w:r>
      <w:r>
        <w:rPr>
          <w:b/>
          <w:bCs/>
          <w:u w:val="single"/>
          <w:lang w:val="en-GB"/>
        </w:rPr>
        <w:t>: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2340" w:hanging="2340"/>
        <w:rPr>
          <w:b/>
          <w:bCs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ind w:left="2340"/>
        <w:jc w:val="both"/>
        <w:rPr>
          <w:lang w:val="en-GB"/>
        </w:rPr>
      </w:pPr>
      <w:r>
        <w:rPr>
          <w:b/>
          <w:bCs/>
          <w:color w:val="0000FF"/>
          <w:lang w:val="en-GB"/>
        </w:rPr>
        <w:t>English</w:t>
      </w:r>
      <w:r>
        <w:rPr>
          <w:lang w:val="en-GB"/>
        </w:rPr>
        <w:t xml:space="preserve"> (</w:t>
      </w:r>
      <w:r>
        <w:rPr>
          <w:i/>
          <w:iCs/>
          <w:lang w:val="en-GB"/>
        </w:rPr>
        <w:t>Fluent</w:t>
      </w:r>
      <w:r>
        <w:rPr>
          <w:lang w:val="en-GB"/>
        </w:rPr>
        <w:t xml:space="preserve"> in </w:t>
      </w:r>
      <w:r>
        <w:rPr>
          <w:b/>
          <w:bCs/>
          <w:lang w:val="en-GB"/>
        </w:rPr>
        <w:t>Writing</w:t>
      </w:r>
      <w:r>
        <w:rPr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lang w:val="en-GB"/>
            </w:rPr>
            <w:t>Reading</w:t>
          </w:r>
        </w:smartTag>
      </w:smartTag>
      <w:r>
        <w:rPr>
          <w:lang w:val="en-GB"/>
        </w:rPr>
        <w:t xml:space="preserve">, </w:t>
      </w:r>
      <w:r>
        <w:rPr>
          <w:b/>
          <w:bCs/>
          <w:lang w:val="en-GB"/>
        </w:rPr>
        <w:t>Speaking</w:t>
      </w:r>
      <w:r>
        <w:rPr>
          <w:lang w:val="en-GB"/>
        </w:rPr>
        <w:t xml:space="preserve"> and </w:t>
      </w:r>
      <w:r>
        <w:rPr>
          <w:b/>
          <w:bCs/>
          <w:lang w:val="en-GB"/>
        </w:rPr>
        <w:t>Translation</w:t>
      </w:r>
      <w:r>
        <w:rPr>
          <w:lang w:val="en-GB"/>
        </w:rPr>
        <w:t xml:space="preserve"> of all kind of technical and Non-technical Texts / Documents/Letters. + holding </w:t>
      </w:r>
      <w:r>
        <w:rPr>
          <w:b/>
          <w:bCs/>
          <w:lang w:val="en-GB"/>
        </w:rPr>
        <w:t>IELTS</w:t>
      </w:r>
      <w:r>
        <w:rPr>
          <w:lang w:val="en-GB"/>
        </w:rPr>
        <w:t xml:space="preserve"> certificate confirmed by Cambridge University</w:t>
      </w:r>
      <w:r w:rsidR="007D7D5C">
        <w:rPr>
          <w:lang w:val="en-GB"/>
        </w:rPr>
        <w:t xml:space="preserve"> </w:t>
      </w:r>
      <w:r>
        <w:rPr>
          <w:lang w:val="en-GB"/>
        </w:rPr>
        <w:t>UK.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1980" w:hanging="1980"/>
        <w:rPr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ind w:left="1980" w:hanging="1980"/>
        <w:rPr>
          <w:sz w:val="30"/>
          <w:szCs w:val="30"/>
          <w:lang w:val="en-GB"/>
        </w:rPr>
      </w:pPr>
      <w:r>
        <w:rPr>
          <w:b/>
          <w:bCs/>
          <w:sz w:val="30"/>
          <w:szCs w:val="30"/>
          <w:u w:val="single"/>
          <w:lang w:val="en-GB"/>
        </w:rPr>
        <w:t>COMPUTER SKILLS: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1980" w:hanging="1980"/>
        <w:rPr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ind w:left="2160"/>
        <w:jc w:val="both"/>
        <w:rPr>
          <w:lang w:val="en-GB"/>
        </w:rPr>
      </w:pPr>
      <w:r>
        <w:rPr>
          <w:b/>
          <w:bCs/>
          <w:lang w:val="en-GB"/>
        </w:rPr>
        <w:t>Word</w:t>
      </w:r>
      <w:r>
        <w:rPr>
          <w:lang w:val="en-GB"/>
        </w:rPr>
        <w:t xml:space="preserve">, </w:t>
      </w:r>
      <w:r>
        <w:rPr>
          <w:b/>
          <w:bCs/>
          <w:lang w:val="en-GB"/>
        </w:rPr>
        <w:t>Excel</w:t>
      </w:r>
      <w:r>
        <w:rPr>
          <w:lang w:val="en-GB"/>
        </w:rPr>
        <w:t xml:space="preserve">, </w:t>
      </w:r>
      <w:r>
        <w:rPr>
          <w:b/>
          <w:bCs/>
          <w:lang w:val="en-GB"/>
        </w:rPr>
        <w:t>Power Point</w:t>
      </w:r>
      <w:r>
        <w:rPr>
          <w:lang w:val="en-GB"/>
        </w:rPr>
        <w:t xml:space="preserve">, </w:t>
      </w:r>
      <w:r>
        <w:rPr>
          <w:b/>
          <w:bCs/>
          <w:lang w:val="en-GB"/>
        </w:rPr>
        <w:t>Access</w:t>
      </w:r>
      <w:r>
        <w:rPr>
          <w:lang w:val="en-GB"/>
        </w:rPr>
        <w:t xml:space="preserve">, </w:t>
      </w:r>
      <w:r>
        <w:rPr>
          <w:b/>
          <w:bCs/>
          <w:lang w:val="en-GB"/>
        </w:rPr>
        <w:t>Expert in using Internet,</w:t>
      </w:r>
      <w:r>
        <w:rPr>
          <w:lang w:val="en-GB"/>
        </w:rPr>
        <w:t xml:space="preserve"> …, </w:t>
      </w:r>
      <w:proofErr w:type="spellStart"/>
      <w:r w:rsidR="00AD59D6" w:rsidRPr="00AD59D6">
        <w:rPr>
          <w:b/>
          <w:bCs/>
          <w:lang w:val="en-GB"/>
        </w:rPr>
        <w:t>Wrench</w:t>
      </w:r>
      <w:r w:rsidR="003A25C1">
        <w:rPr>
          <w:b/>
          <w:bCs/>
          <w:lang w:val="en-GB"/>
        </w:rPr>
        <w:t>&amp;eRoom</w:t>
      </w:r>
      <w:proofErr w:type="spellEnd"/>
      <w:r w:rsidR="00AD59D6">
        <w:rPr>
          <w:lang w:val="en-GB"/>
        </w:rPr>
        <w:t xml:space="preserve"> (</w:t>
      </w:r>
      <w:r w:rsidR="00AD59D6" w:rsidRPr="000D786E">
        <w:rPr>
          <w:b/>
          <w:lang w:val="en-GB"/>
        </w:rPr>
        <w:t>EDMS</w:t>
      </w:r>
      <w:r w:rsidR="003A25C1">
        <w:rPr>
          <w:lang w:val="en-GB"/>
        </w:rPr>
        <w:t xml:space="preserve"> - </w:t>
      </w:r>
      <w:r w:rsidR="003A25C1" w:rsidRPr="000D786E">
        <w:rPr>
          <w:b/>
          <w:lang w:val="en-GB"/>
        </w:rPr>
        <w:t>Documentum</w:t>
      </w:r>
      <w:r w:rsidR="00AD59D6">
        <w:rPr>
          <w:lang w:val="en-GB"/>
        </w:rPr>
        <w:t xml:space="preserve">), </w:t>
      </w:r>
      <w:proofErr w:type="spellStart"/>
      <w:r w:rsidR="005E74EE" w:rsidRPr="005E74EE">
        <w:rPr>
          <w:b/>
          <w:lang w:val="en-GB"/>
        </w:rPr>
        <w:t>Sunsytem</w:t>
      </w:r>
      <w:proofErr w:type="spellEnd"/>
      <w:r w:rsidR="005E74EE">
        <w:rPr>
          <w:lang w:val="en-GB"/>
        </w:rPr>
        <w:t xml:space="preserve">, </w:t>
      </w:r>
      <w:proofErr w:type="spellStart"/>
      <w:r w:rsidR="005E74EE">
        <w:rPr>
          <w:lang w:val="en-GB"/>
        </w:rPr>
        <w:t>Hypls</w:t>
      </w:r>
      <w:proofErr w:type="spellEnd"/>
      <w:r w:rsidR="005E74EE">
        <w:rPr>
          <w:lang w:val="en-GB"/>
        </w:rPr>
        <w:t xml:space="preserve"> (</w:t>
      </w:r>
      <w:proofErr w:type="spellStart"/>
      <w:r w:rsidR="005E74EE" w:rsidRPr="00975A78">
        <w:rPr>
          <w:b/>
          <w:lang w:val="en-GB"/>
        </w:rPr>
        <w:t>Hylance</w:t>
      </w:r>
      <w:proofErr w:type="spellEnd"/>
      <w:r w:rsidR="00975A78">
        <w:rPr>
          <w:b/>
          <w:lang w:val="en-GB"/>
        </w:rPr>
        <w:t>:</w:t>
      </w:r>
      <w:r w:rsidR="005E74EE">
        <w:rPr>
          <w:lang w:val="en-GB"/>
        </w:rPr>
        <w:t xml:space="preserve"> for procurement &amp; Logistic</w:t>
      </w:r>
      <w:r w:rsidR="00975A78">
        <w:rPr>
          <w:lang w:val="en-GB"/>
        </w:rPr>
        <w:t>)</w:t>
      </w:r>
      <w:r w:rsidR="005E74EE">
        <w:rPr>
          <w:lang w:val="en-GB"/>
        </w:rPr>
        <w:t xml:space="preserve">, </w:t>
      </w:r>
      <w:proofErr w:type="spellStart"/>
      <w:r>
        <w:rPr>
          <w:b/>
          <w:bCs/>
        </w:rPr>
        <w:t>Supermail</w:t>
      </w:r>
      <w:proofErr w:type="spellEnd"/>
      <w:r>
        <w:rPr>
          <w:lang w:val="en-GB"/>
        </w:rPr>
        <w:t xml:space="preserve"> ( ESP program for Data entry (logging) and a very high tech. Networking program), </w:t>
      </w:r>
      <w:r>
        <w:rPr>
          <w:b/>
          <w:bCs/>
          <w:lang w:val="en-GB"/>
        </w:rPr>
        <w:t>ICAPS</w:t>
      </w:r>
      <w:r>
        <w:rPr>
          <w:lang w:val="en-GB"/>
        </w:rPr>
        <w:t xml:space="preserve"> (</w:t>
      </w:r>
      <w:r>
        <w:rPr>
          <w:i/>
          <w:iCs/>
          <w:lang w:val="en-GB"/>
        </w:rPr>
        <w:t>Integrated Commissioning and progress system</w:t>
      </w:r>
      <w:r>
        <w:rPr>
          <w:lang w:val="en-GB"/>
        </w:rPr>
        <w:t xml:space="preserve">: is a soft ware package that has been assigned to support </w:t>
      </w:r>
      <w:r>
        <w:rPr>
          <w:b/>
          <w:bCs/>
          <w:lang w:val="en-GB"/>
        </w:rPr>
        <w:t>TOTAL FINA`s</w:t>
      </w:r>
      <w:r>
        <w:rPr>
          <w:lang w:val="en-GB"/>
        </w:rPr>
        <w:t xml:space="preserve"> pre</w:t>
      </w:r>
      <w:r w:rsidR="00975A78">
        <w:rPr>
          <w:lang w:val="en-GB"/>
        </w:rPr>
        <w:t>-</w:t>
      </w:r>
      <w:r>
        <w:rPr>
          <w:lang w:val="en-GB"/>
        </w:rPr>
        <w:t xml:space="preserve">commissioning  /  commissioning Methodology </w:t>
      </w:r>
      <w:r>
        <w:rPr>
          <w:u w:val="single"/>
          <w:lang w:val="en-GB"/>
        </w:rPr>
        <w:t>OPERCOM</w:t>
      </w:r>
      <w:r>
        <w:rPr>
          <w:lang w:val="en-GB"/>
        </w:rPr>
        <w:t xml:space="preserve">, </w:t>
      </w:r>
      <w:r>
        <w:rPr>
          <w:u w:val="single"/>
          <w:lang w:val="en-GB"/>
        </w:rPr>
        <w:t>ICAPS</w:t>
      </w:r>
      <w:r>
        <w:rPr>
          <w:lang w:val="en-GB"/>
        </w:rPr>
        <w:t xml:space="preserve"> is complete pre</w:t>
      </w:r>
      <w:r w:rsidR="00975A78">
        <w:rPr>
          <w:lang w:val="en-GB"/>
        </w:rPr>
        <w:t>-</w:t>
      </w:r>
      <w:r>
        <w:rPr>
          <w:lang w:val="en-GB"/>
        </w:rPr>
        <w:t>commissioning / commissioning management tool. It manages the preparation, execution and monitoring phases of pre</w:t>
      </w:r>
      <w:r w:rsidR="00975A78">
        <w:rPr>
          <w:lang w:val="en-GB"/>
        </w:rPr>
        <w:t>-</w:t>
      </w:r>
      <w:r>
        <w:rPr>
          <w:lang w:val="en-GB"/>
        </w:rPr>
        <w:t>commissioning / commissioning. The main functions of ICAPS are: 1-</w:t>
      </w:r>
      <w:r>
        <w:rPr>
          <w:lang w:val="en-GB"/>
        </w:rPr>
        <w:lastRenderedPageBreak/>
        <w:t>project punch list management 2-calculation of pre</w:t>
      </w:r>
      <w:r w:rsidR="00975A78">
        <w:rPr>
          <w:lang w:val="en-GB"/>
        </w:rPr>
        <w:t>-</w:t>
      </w:r>
      <w:r>
        <w:rPr>
          <w:lang w:val="en-GB"/>
        </w:rPr>
        <w:t xml:space="preserve">commissioning / commissioning progress for planning interface. 3- </w:t>
      </w:r>
      <w:r w:rsidR="00975A78">
        <w:rPr>
          <w:lang w:val="en-GB"/>
        </w:rPr>
        <w:t>Preparation</w:t>
      </w:r>
      <w:r>
        <w:rPr>
          <w:lang w:val="en-GB"/>
        </w:rPr>
        <w:t xml:space="preserve"> of pre</w:t>
      </w:r>
      <w:r w:rsidR="00975A78">
        <w:rPr>
          <w:lang w:val="en-GB"/>
        </w:rPr>
        <w:t>-</w:t>
      </w:r>
      <w:r>
        <w:rPr>
          <w:lang w:val="en-GB"/>
        </w:rPr>
        <w:t xml:space="preserve">commissioning / commissioning dossiers and the like), </w:t>
      </w:r>
      <w:proofErr w:type="spellStart"/>
      <w:r>
        <w:rPr>
          <w:b/>
          <w:bCs/>
          <w:lang w:val="en-GB"/>
        </w:rPr>
        <w:t>Zysearch</w:t>
      </w:r>
      <w:proofErr w:type="spellEnd"/>
      <w:r>
        <w:rPr>
          <w:lang w:val="en-GB"/>
        </w:rPr>
        <w:t xml:space="preserve"> (A very ESP program for </w:t>
      </w:r>
      <w:r>
        <w:rPr>
          <w:i/>
          <w:iCs/>
          <w:u w:val="single"/>
          <w:lang w:val="en-GB"/>
        </w:rPr>
        <w:t>Approved for Construction</w:t>
      </w:r>
      <w:r>
        <w:rPr>
          <w:lang w:val="en-GB"/>
        </w:rPr>
        <w:t xml:space="preserve"> Drawings &amp; Engineering documentations).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2160"/>
        <w:jc w:val="both"/>
        <w:rPr>
          <w:rFonts w:ascii="Comic Sans MS" w:hAnsi="Comic Sans MS" w:cs="Comic Sans MS"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i/>
          <w:iCs/>
          <w:sz w:val="36"/>
          <w:szCs w:val="36"/>
          <w:u w:val="single"/>
          <w:lang w:val="en-GB"/>
        </w:rPr>
      </w:pPr>
      <w:r>
        <w:rPr>
          <w:rFonts w:ascii="Comic Sans MS" w:hAnsi="Comic Sans MS" w:cs="Comic Sans MS"/>
          <w:b/>
          <w:bCs/>
          <w:i/>
          <w:iCs/>
          <w:sz w:val="36"/>
          <w:szCs w:val="36"/>
          <w:u w:val="single"/>
          <w:lang w:val="en-GB"/>
        </w:rPr>
        <w:t>WORKING EXPERIENCES / BACKGROUNDS:</w:t>
      </w:r>
    </w:p>
    <w:p w:rsidR="00BE2B02" w:rsidRPr="00D10624" w:rsidRDefault="00BE2B02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i/>
          <w:iCs/>
          <w:sz w:val="22"/>
          <w:szCs w:val="22"/>
          <w:u w:val="single"/>
          <w:lang w:val="en-GB"/>
        </w:rPr>
      </w:pPr>
    </w:p>
    <w:tbl>
      <w:tblPr>
        <w:bidiVisual/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000"/>
      </w:tblPr>
      <w:tblGrid>
        <w:gridCol w:w="518"/>
        <w:gridCol w:w="9485"/>
      </w:tblGrid>
      <w:tr w:rsidR="004342A2" w:rsidTr="00AC486D">
        <w:trPr>
          <w:trHeight w:val="520"/>
        </w:trPr>
        <w:tc>
          <w:tcPr>
            <w:tcW w:w="51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4342A2" w:rsidRDefault="004342A2" w:rsidP="00AC486D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1</w:t>
            </w:r>
          </w:p>
        </w:tc>
        <w:tc>
          <w:tcPr>
            <w:tcW w:w="948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4342A2" w:rsidRDefault="004342A2" w:rsidP="007D7D5C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 xml:space="preserve">Sep. 2012 ~ </w:t>
            </w:r>
            <w:r w:rsidR="007D7D5C">
              <w:rPr>
                <w:b/>
                <w:bCs/>
                <w:sz w:val="40"/>
                <w:szCs w:val="40"/>
                <w:lang w:val="en-GB"/>
              </w:rPr>
              <w:t>July</w:t>
            </w:r>
            <w:r w:rsidR="003623F2">
              <w:rPr>
                <w:b/>
                <w:bCs/>
                <w:sz w:val="40"/>
                <w:szCs w:val="40"/>
                <w:lang w:val="en-GB"/>
              </w:rPr>
              <w:t>.201</w:t>
            </w:r>
            <w:r w:rsidR="007D7D5C">
              <w:rPr>
                <w:b/>
                <w:bCs/>
                <w:sz w:val="40"/>
                <w:szCs w:val="40"/>
                <w:lang w:val="en-GB"/>
              </w:rPr>
              <w:t>8</w:t>
            </w:r>
          </w:p>
        </w:tc>
      </w:tr>
    </w:tbl>
    <w:p w:rsidR="004342A2" w:rsidRDefault="004342A2" w:rsidP="004342A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COMPANY</w:t>
      </w:r>
      <w:r>
        <w:rPr>
          <w:b/>
          <w:bCs/>
          <w:lang w:val="en-GB"/>
        </w:rPr>
        <w:t xml:space="preserve">:        </w:t>
      </w:r>
      <w:r w:rsidRPr="00EA26AD">
        <w:rPr>
          <w:b/>
          <w:bCs/>
          <w:color w:val="0000FF"/>
          <w:sz w:val="28"/>
          <w:szCs w:val="28"/>
          <w:lang w:val="en-GB"/>
        </w:rPr>
        <w:t>CNPCI</w:t>
      </w:r>
      <w:r w:rsidR="00EA26AD">
        <w:rPr>
          <w:b/>
          <w:bCs/>
          <w:color w:val="0000FF"/>
          <w:sz w:val="28"/>
          <w:szCs w:val="28"/>
          <w:lang w:val="en-GB"/>
        </w:rPr>
        <w:t xml:space="preserve"> (</w:t>
      </w:r>
      <w:r w:rsidR="00EA26AD">
        <w:rPr>
          <w:rStyle w:val="st"/>
        </w:rPr>
        <w:t>China National Petroleum Corporation)</w:t>
      </w:r>
      <w:r>
        <w:rPr>
          <w:b/>
          <w:bCs/>
          <w:lang w:val="en-GB"/>
        </w:rPr>
        <w:t xml:space="preserve"> – </w:t>
      </w:r>
      <w:r w:rsidR="00601900" w:rsidRPr="00601900">
        <w:rPr>
          <w:bCs/>
          <w:color w:val="0000FF"/>
          <w:lang w:val="en-GB"/>
        </w:rPr>
        <w:t>Oil &amp; Gas</w:t>
      </w:r>
    </w:p>
    <w:p w:rsidR="004342A2" w:rsidRDefault="004342A2" w:rsidP="003623F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POSITION:</w:t>
      </w:r>
      <w:r w:rsidR="007D7D5C">
        <w:rPr>
          <w:b/>
          <w:bCs/>
          <w:sz w:val="30"/>
          <w:szCs w:val="30"/>
          <w:lang w:val="en-GB"/>
        </w:rPr>
        <w:t xml:space="preserve">        </w:t>
      </w:r>
      <w:r w:rsidR="003623F2">
        <w:rPr>
          <w:b/>
          <w:bCs/>
          <w:color w:val="000000"/>
          <w:sz w:val="23"/>
          <w:szCs w:val="23"/>
          <w:lang w:bidi="fa-IR"/>
        </w:rPr>
        <w:t>Sr. Document Controller (</w:t>
      </w:r>
      <w:r w:rsidR="003623F2">
        <w:rPr>
          <w:rFonts w:ascii="Arial" w:hAnsi="Arial" w:cs="Arial"/>
          <w:b/>
          <w:bCs/>
          <w:i/>
          <w:iCs/>
          <w:color w:val="0000FF"/>
          <w:sz w:val="23"/>
          <w:szCs w:val="23"/>
          <w:lang w:bidi="fa-IR"/>
        </w:rPr>
        <w:t>Operation Supporting section Head</w:t>
      </w:r>
      <w:r w:rsidR="003623F2">
        <w:rPr>
          <w:b/>
          <w:bCs/>
          <w:color w:val="000000"/>
          <w:sz w:val="23"/>
          <w:szCs w:val="23"/>
          <w:lang w:bidi="fa-IR"/>
        </w:rPr>
        <w:t>)</w:t>
      </w:r>
    </w:p>
    <w:p w:rsidR="004342A2" w:rsidRDefault="004342A2" w:rsidP="004342A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LOCATION:</w:t>
      </w:r>
      <w:r>
        <w:rPr>
          <w:b/>
          <w:bCs/>
          <w:lang w:val="en-GB"/>
        </w:rPr>
        <w:t xml:space="preserve">       Iran</w:t>
      </w:r>
    </w:p>
    <w:p w:rsidR="004342A2" w:rsidRDefault="004342A2" w:rsidP="004342A2">
      <w:pPr>
        <w:widowControl w:val="0"/>
        <w:autoSpaceDE w:val="0"/>
        <w:autoSpaceDN w:val="0"/>
        <w:bidi w:val="0"/>
        <w:adjustRightInd w:val="0"/>
        <w:ind w:left="2340" w:hanging="234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PROJECT:</w:t>
      </w:r>
      <w:r>
        <w:rPr>
          <w:b/>
          <w:bCs/>
          <w:lang w:val="en-GB"/>
        </w:rPr>
        <w:t xml:space="preserve">           South</w:t>
      </w:r>
      <w:r w:rsidR="00975A78">
        <w:rPr>
          <w:b/>
          <w:bCs/>
          <w:lang w:val="en-GB"/>
        </w:rPr>
        <w:t>&amp; North</w:t>
      </w:r>
      <w:r>
        <w:rPr>
          <w:b/>
          <w:bCs/>
          <w:lang w:val="en-GB"/>
        </w:rPr>
        <w:t xml:space="preserve"> Azadegan Project</w:t>
      </w:r>
      <w:r w:rsidR="00975A78">
        <w:rPr>
          <w:b/>
          <w:bCs/>
          <w:lang w:val="en-GB"/>
        </w:rPr>
        <w:t>s</w:t>
      </w:r>
      <w:r w:rsidR="00AC486D">
        <w:rPr>
          <w:b/>
          <w:bCs/>
          <w:lang w:val="en-GB"/>
        </w:rPr>
        <w:t xml:space="preserve"> Oil field</w:t>
      </w:r>
      <w:r w:rsidR="00975A78">
        <w:rPr>
          <w:b/>
          <w:bCs/>
          <w:lang w:val="en-GB"/>
        </w:rPr>
        <w:t xml:space="preserve"> (SAZ &amp; NAZ</w:t>
      </w:r>
      <w:r>
        <w:rPr>
          <w:b/>
          <w:bCs/>
          <w:lang w:val="en-GB"/>
        </w:rPr>
        <w:t>)</w:t>
      </w:r>
    </w:p>
    <w:p w:rsidR="004342A2" w:rsidRDefault="004342A2" w:rsidP="004342A2">
      <w:pPr>
        <w:widowControl w:val="0"/>
        <w:autoSpaceDE w:val="0"/>
        <w:autoSpaceDN w:val="0"/>
        <w:bidi w:val="0"/>
        <w:adjustRightInd w:val="0"/>
        <w:rPr>
          <w:b/>
          <w:bCs/>
          <w:i/>
          <w:iCs/>
          <w:u w:val="single"/>
          <w:lang w:val="en-GB"/>
        </w:rPr>
      </w:pPr>
    </w:p>
    <w:p w:rsidR="004342A2" w:rsidRDefault="004342A2" w:rsidP="004342A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i/>
          <w:iCs/>
          <w:u w:val="single"/>
          <w:lang w:val="en-GB"/>
        </w:rPr>
        <w:t>Job Description</w:t>
      </w:r>
      <w:r>
        <w:rPr>
          <w:b/>
          <w:bCs/>
          <w:lang w:val="en-GB"/>
        </w:rPr>
        <w:t>:</w:t>
      </w:r>
    </w:p>
    <w:p w:rsidR="004F517F" w:rsidRPr="009209E0" w:rsidRDefault="004F517F" w:rsidP="00D10624">
      <w:pPr>
        <w:autoSpaceDE w:val="0"/>
        <w:autoSpaceDN w:val="0"/>
        <w:bidi w:val="0"/>
        <w:adjustRightInd w:val="0"/>
        <w:ind w:left="709" w:hanging="283"/>
        <w:jc w:val="both"/>
        <w:rPr>
          <w:lang w:bidi="fa-IR"/>
        </w:rPr>
      </w:pPr>
      <w:r w:rsidRPr="009209E0">
        <w:rPr>
          <w:lang w:bidi="fa-IR"/>
        </w:rPr>
        <w:t>1- Project DC tasks (Doc Receipt, Submission, Distribution, Quality Control</w:t>
      </w:r>
      <w:proofErr w:type="gramStart"/>
      <w:r w:rsidRPr="009209E0">
        <w:rPr>
          <w:lang w:bidi="fa-IR"/>
        </w:rPr>
        <w:t>,..</w:t>
      </w:r>
      <w:proofErr w:type="gramEnd"/>
      <w:r w:rsidRPr="009209E0">
        <w:rPr>
          <w:lang w:bidi="fa-IR"/>
        </w:rPr>
        <w:t>), for (Drilling, Civil,Production, QA/QC, Surface,..) departments using EDMS.</w:t>
      </w:r>
    </w:p>
    <w:p w:rsidR="004F517F" w:rsidRPr="009209E0" w:rsidRDefault="004F517F" w:rsidP="009209E0">
      <w:pPr>
        <w:autoSpaceDE w:val="0"/>
        <w:autoSpaceDN w:val="0"/>
        <w:bidi w:val="0"/>
        <w:adjustRightInd w:val="0"/>
        <w:ind w:left="426"/>
        <w:jc w:val="both"/>
        <w:rPr>
          <w:lang w:bidi="fa-IR"/>
        </w:rPr>
      </w:pPr>
      <w:r w:rsidRPr="009209E0">
        <w:rPr>
          <w:lang w:bidi="fa-IR"/>
        </w:rPr>
        <w:t xml:space="preserve">2- Preparing </w:t>
      </w:r>
      <w:r w:rsidR="00C847E0">
        <w:rPr>
          <w:lang w:bidi="fa-IR"/>
        </w:rPr>
        <w:t xml:space="preserve">MOM, </w:t>
      </w:r>
      <w:r w:rsidRPr="009209E0">
        <w:rPr>
          <w:lang w:bidi="fa-IR"/>
        </w:rPr>
        <w:t>Weekly &amp; Monthly Reports and reporting to site manager.</w:t>
      </w:r>
    </w:p>
    <w:p w:rsidR="004F517F" w:rsidRDefault="004F517F" w:rsidP="009209E0">
      <w:pPr>
        <w:autoSpaceDE w:val="0"/>
        <w:autoSpaceDN w:val="0"/>
        <w:bidi w:val="0"/>
        <w:adjustRightInd w:val="0"/>
        <w:ind w:left="426"/>
        <w:jc w:val="both"/>
        <w:rPr>
          <w:lang w:bidi="fa-IR"/>
        </w:rPr>
      </w:pPr>
      <w:r w:rsidRPr="009209E0">
        <w:rPr>
          <w:lang w:bidi="fa-IR"/>
        </w:rPr>
        <w:t>3- Preparing “Cash flow forecast” for department</w:t>
      </w:r>
      <w:r w:rsidR="002450CD">
        <w:rPr>
          <w:lang w:bidi="fa-IR"/>
        </w:rPr>
        <w:t>.</w:t>
      </w:r>
    </w:p>
    <w:p w:rsidR="002450CD" w:rsidRDefault="00DF31C9" w:rsidP="002450CD">
      <w:pPr>
        <w:autoSpaceDE w:val="0"/>
        <w:autoSpaceDN w:val="0"/>
        <w:bidi w:val="0"/>
        <w:adjustRightInd w:val="0"/>
        <w:ind w:left="426"/>
        <w:jc w:val="both"/>
        <w:rPr>
          <w:lang w:bidi="fa-IR"/>
        </w:rPr>
      </w:pPr>
      <w:r>
        <w:rPr>
          <w:lang w:bidi="fa-IR"/>
        </w:rPr>
        <w:t>4-</w:t>
      </w:r>
      <w:r w:rsidR="00B25DDA">
        <w:rPr>
          <w:lang w:bidi="fa-IR"/>
        </w:rPr>
        <w:t xml:space="preserve"> </w:t>
      </w:r>
      <w:r>
        <w:rPr>
          <w:lang w:bidi="fa-IR"/>
        </w:rPr>
        <w:t xml:space="preserve">Preparing Project reports </w:t>
      </w:r>
      <w:r w:rsidR="002450CD">
        <w:rPr>
          <w:lang w:bidi="fa-IR"/>
        </w:rPr>
        <w:t>- and assisting Site Manager in his daily jobs.</w:t>
      </w:r>
    </w:p>
    <w:p w:rsidR="00DF31C9" w:rsidRDefault="00DF31C9" w:rsidP="00DF31C9">
      <w:pPr>
        <w:autoSpaceDE w:val="0"/>
        <w:autoSpaceDN w:val="0"/>
        <w:bidi w:val="0"/>
        <w:adjustRightInd w:val="0"/>
        <w:ind w:left="426"/>
        <w:jc w:val="both"/>
        <w:rPr>
          <w:lang w:bidi="fa-IR"/>
        </w:rPr>
      </w:pPr>
      <w:r>
        <w:rPr>
          <w:lang w:bidi="fa-IR"/>
        </w:rPr>
        <w:t>5-</w:t>
      </w:r>
      <w:r w:rsidR="00D254E0">
        <w:rPr>
          <w:lang w:bidi="fa-IR"/>
        </w:rPr>
        <w:t xml:space="preserve"> </w:t>
      </w:r>
      <w:r w:rsidR="00B25DDA" w:rsidRPr="00C603C4">
        <w:rPr>
          <w:sz w:val="23"/>
          <w:szCs w:val="23"/>
          <w:lang w:bidi="fa-IR"/>
        </w:rPr>
        <w:t>Responsible</w:t>
      </w:r>
      <w:r w:rsidRPr="00C603C4">
        <w:rPr>
          <w:sz w:val="23"/>
          <w:szCs w:val="23"/>
          <w:lang w:bidi="fa-IR"/>
        </w:rPr>
        <w:t xml:space="preserve"> for </w:t>
      </w:r>
      <w:r w:rsidR="00C603C4" w:rsidRPr="00C603C4">
        <w:rPr>
          <w:sz w:val="23"/>
          <w:szCs w:val="23"/>
          <w:lang w:bidi="fa-IR"/>
        </w:rPr>
        <w:t>checking the</w:t>
      </w:r>
      <w:r w:rsidR="00C603C4">
        <w:rPr>
          <w:lang w:bidi="fa-IR"/>
        </w:rPr>
        <w:t xml:space="preserve"> “</w:t>
      </w:r>
      <w:r w:rsidR="00C603C4" w:rsidRPr="00C603C4">
        <w:rPr>
          <w:i/>
          <w:u w:val="single"/>
          <w:lang w:bidi="fa-IR"/>
        </w:rPr>
        <w:t>Bid Documents</w:t>
      </w:r>
      <w:r w:rsidR="00C603C4">
        <w:rPr>
          <w:lang w:bidi="fa-IR"/>
        </w:rPr>
        <w:t xml:space="preserve">” &amp; </w:t>
      </w:r>
      <w:r w:rsidR="00B25DDA">
        <w:rPr>
          <w:lang w:bidi="fa-IR"/>
        </w:rPr>
        <w:t>“</w:t>
      </w:r>
      <w:r w:rsidR="00B25DDA" w:rsidRPr="00C603C4">
        <w:rPr>
          <w:i/>
          <w:u w:val="single"/>
          <w:lang w:bidi="fa-IR"/>
        </w:rPr>
        <w:t>Tender Evaluation</w:t>
      </w:r>
      <w:r w:rsidR="00B25DDA">
        <w:rPr>
          <w:lang w:bidi="fa-IR"/>
        </w:rPr>
        <w:t xml:space="preserve">” </w:t>
      </w:r>
      <w:r w:rsidRPr="00C603C4">
        <w:rPr>
          <w:sz w:val="23"/>
          <w:szCs w:val="23"/>
          <w:lang w:bidi="fa-IR"/>
        </w:rPr>
        <w:t>in project</w:t>
      </w:r>
      <w:r w:rsidR="000F4D06">
        <w:rPr>
          <w:sz w:val="23"/>
          <w:szCs w:val="23"/>
          <w:lang w:bidi="fa-IR"/>
        </w:rPr>
        <w:t>.</w:t>
      </w:r>
      <w:r w:rsidRPr="00C603C4">
        <w:rPr>
          <w:sz w:val="23"/>
          <w:szCs w:val="23"/>
          <w:lang w:bidi="fa-IR"/>
        </w:rPr>
        <w:t xml:space="preserve"> (Technical part)</w:t>
      </w:r>
      <w:r>
        <w:rPr>
          <w:lang w:bidi="fa-IR"/>
        </w:rPr>
        <w:t xml:space="preserve"> </w:t>
      </w:r>
    </w:p>
    <w:p w:rsidR="00422EA1" w:rsidRDefault="00422EA1" w:rsidP="00422EA1">
      <w:pPr>
        <w:autoSpaceDE w:val="0"/>
        <w:autoSpaceDN w:val="0"/>
        <w:bidi w:val="0"/>
        <w:adjustRightInd w:val="0"/>
        <w:ind w:left="426"/>
        <w:jc w:val="both"/>
        <w:rPr>
          <w:lang w:bidi="fa-IR"/>
        </w:rPr>
      </w:pPr>
      <w:r>
        <w:rPr>
          <w:lang w:bidi="fa-IR"/>
        </w:rPr>
        <w:t>6- Preparing OCM report (OCM = Operation Committee Meeting).</w:t>
      </w:r>
    </w:p>
    <w:p w:rsidR="006735F8" w:rsidRPr="009209E0" w:rsidRDefault="006735F8" w:rsidP="006735F8">
      <w:pPr>
        <w:autoSpaceDE w:val="0"/>
        <w:autoSpaceDN w:val="0"/>
        <w:bidi w:val="0"/>
        <w:adjustRightInd w:val="0"/>
        <w:ind w:left="426"/>
        <w:jc w:val="both"/>
        <w:rPr>
          <w:lang w:bidi="fa-IR"/>
        </w:rPr>
      </w:pPr>
      <w:r>
        <w:rPr>
          <w:lang w:bidi="fa-IR"/>
        </w:rPr>
        <w:t>7- Monitoring “Project Costs”</w:t>
      </w:r>
      <w:r w:rsidR="00225DF1">
        <w:rPr>
          <w:lang w:bidi="fa-IR"/>
        </w:rPr>
        <w:t>.</w:t>
      </w:r>
      <w:r>
        <w:rPr>
          <w:lang w:bidi="fa-IR"/>
        </w:rPr>
        <w:t xml:space="preserve"> </w:t>
      </w:r>
      <w:r w:rsidR="00225DF1">
        <w:rPr>
          <w:lang w:bidi="fa-IR"/>
        </w:rPr>
        <w:t>(All Logistic costs)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left="426"/>
        <w:jc w:val="both"/>
        <w:rPr>
          <w:lang w:bidi="fa-IR"/>
        </w:rPr>
      </w:pPr>
      <w:r>
        <w:rPr>
          <w:lang w:bidi="fa-IR"/>
        </w:rPr>
        <w:t>8</w:t>
      </w:r>
      <w:r w:rsidR="004F517F" w:rsidRPr="009209E0">
        <w:rPr>
          <w:lang w:bidi="fa-IR"/>
        </w:rPr>
        <w:t>- Preparation Document Control /Numbering/Formatting procedures. (Standard forms/Formats)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left="426"/>
        <w:jc w:val="both"/>
        <w:rPr>
          <w:lang w:bidi="fa-IR"/>
        </w:rPr>
      </w:pPr>
      <w:r>
        <w:rPr>
          <w:lang w:bidi="fa-IR"/>
        </w:rPr>
        <w:t>9</w:t>
      </w:r>
      <w:r w:rsidR="004F517F" w:rsidRPr="009209E0">
        <w:rPr>
          <w:lang w:bidi="fa-IR"/>
        </w:rPr>
        <w:t>- Assisting site manager in preparation of some procedures (MP card, Transportation, Catering</w:t>
      </w:r>
      <w:proofErr w:type="gramStart"/>
      <w:r w:rsidR="004F517F" w:rsidRPr="009209E0">
        <w:rPr>
          <w:lang w:bidi="fa-IR"/>
        </w:rPr>
        <w:t>,..</w:t>
      </w:r>
      <w:proofErr w:type="gramEnd"/>
      <w:r w:rsidR="004F517F" w:rsidRPr="009209E0">
        <w:rPr>
          <w:lang w:bidi="fa-IR"/>
        </w:rPr>
        <w:t>)</w:t>
      </w:r>
    </w:p>
    <w:p w:rsidR="004F517F" w:rsidRPr="009209E0" w:rsidRDefault="004F517F" w:rsidP="00D10624">
      <w:pPr>
        <w:autoSpaceDE w:val="0"/>
        <w:autoSpaceDN w:val="0"/>
        <w:bidi w:val="0"/>
        <w:adjustRightInd w:val="0"/>
        <w:ind w:left="709"/>
        <w:jc w:val="both"/>
        <w:rPr>
          <w:lang w:bidi="fa-IR"/>
        </w:rPr>
      </w:pPr>
      <w:proofErr w:type="gramStart"/>
      <w:r w:rsidRPr="009209E0">
        <w:rPr>
          <w:lang w:bidi="fa-IR"/>
        </w:rPr>
        <w:t>using</w:t>
      </w:r>
      <w:proofErr w:type="gramEnd"/>
      <w:r w:rsidRPr="009209E0">
        <w:rPr>
          <w:lang w:bidi="fa-IR"/>
        </w:rPr>
        <w:t xml:space="preserve"> standard formats &amp; my knowledge.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left="426"/>
        <w:jc w:val="both"/>
        <w:rPr>
          <w:lang w:bidi="fa-IR"/>
        </w:rPr>
      </w:pPr>
      <w:r>
        <w:rPr>
          <w:lang w:bidi="fa-IR"/>
        </w:rPr>
        <w:t>10</w:t>
      </w:r>
      <w:r w:rsidR="004F517F" w:rsidRPr="009209E0">
        <w:rPr>
          <w:lang w:bidi="fa-IR"/>
        </w:rPr>
        <w:t>- Centralizing all company’s hard /soft copies – and setting up a Void Archive.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left="426"/>
        <w:jc w:val="both"/>
        <w:rPr>
          <w:lang w:bidi="fa-IR"/>
        </w:rPr>
      </w:pPr>
      <w:r>
        <w:rPr>
          <w:lang w:bidi="fa-IR"/>
        </w:rPr>
        <w:t>11</w:t>
      </w:r>
      <w:r w:rsidR="004F517F" w:rsidRPr="009209E0">
        <w:rPr>
          <w:lang w:bidi="fa-IR"/>
        </w:rPr>
        <w:t>- Audit on all departments’ paperwork to ensure they are following the standard numbering,</w:t>
      </w:r>
    </w:p>
    <w:p w:rsidR="004342A2" w:rsidRPr="009209E0" w:rsidRDefault="004F517F" w:rsidP="00D10624">
      <w:pPr>
        <w:widowControl w:val="0"/>
        <w:autoSpaceDE w:val="0"/>
        <w:autoSpaceDN w:val="0"/>
        <w:bidi w:val="0"/>
        <w:adjustRightInd w:val="0"/>
        <w:ind w:left="709"/>
        <w:jc w:val="both"/>
        <w:rPr>
          <w:rFonts w:ascii="Comic Sans MS" w:hAnsi="Comic Sans MS" w:cs="Comic Sans MS"/>
          <w:b/>
          <w:bCs/>
          <w:i/>
          <w:iCs/>
          <w:u w:val="single"/>
          <w:lang w:val="en-GB"/>
        </w:rPr>
      </w:pPr>
      <w:proofErr w:type="gramStart"/>
      <w:r w:rsidRPr="009209E0">
        <w:rPr>
          <w:lang w:bidi="fa-IR"/>
        </w:rPr>
        <w:t>formatting</w:t>
      </w:r>
      <w:proofErr w:type="gramEnd"/>
      <w:r w:rsidRPr="009209E0">
        <w:rPr>
          <w:lang w:bidi="fa-IR"/>
        </w:rPr>
        <w:t xml:space="preserve"> and Document Control procedures.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12</w:t>
      </w:r>
      <w:r w:rsidR="004F517F" w:rsidRPr="009209E0">
        <w:rPr>
          <w:lang w:bidi="fa-IR"/>
        </w:rPr>
        <w:t>- Documentation status reports to all departments – and expediting teams on the points where</w:t>
      </w:r>
    </w:p>
    <w:p w:rsidR="004F517F" w:rsidRPr="009209E0" w:rsidRDefault="004F517F" w:rsidP="00D10624">
      <w:pPr>
        <w:autoSpaceDE w:val="0"/>
        <w:autoSpaceDN w:val="0"/>
        <w:bidi w:val="0"/>
        <w:adjustRightInd w:val="0"/>
        <w:ind w:firstLine="709"/>
        <w:jc w:val="both"/>
        <w:rPr>
          <w:lang w:bidi="fa-IR"/>
        </w:rPr>
      </w:pPr>
      <w:proofErr w:type="gramStart"/>
      <w:r w:rsidRPr="009209E0">
        <w:rPr>
          <w:lang w:bidi="fa-IR"/>
        </w:rPr>
        <w:t>required</w:t>
      </w:r>
      <w:proofErr w:type="gramEnd"/>
      <w:r w:rsidRPr="009209E0">
        <w:rPr>
          <w:lang w:bidi="fa-IR"/>
        </w:rPr>
        <w:t xml:space="preserve"> to meet the project schedule and avoid any delay.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13</w:t>
      </w:r>
      <w:r w:rsidR="004F517F" w:rsidRPr="009209E0">
        <w:rPr>
          <w:lang w:bidi="fa-IR"/>
        </w:rPr>
        <w:t>- Supporting all the staff in documentation-related issues.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14</w:t>
      </w:r>
      <w:r w:rsidR="004F517F" w:rsidRPr="009209E0">
        <w:rPr>
          <w:lang w:bidi="fa-IR"/>
        </w:rPr>
        <w:t>- Ensure safety of databases and quality of input/output.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15</w:t>
      </w:r>
      <w:r w:rsidR="004F517F" w:rsidRPr="009209E0">
        <w:rPr>
          <w:lang w:bidi="fa-IR"/>
        </w:rPr>
        <w:t>- Reviewing completeness of documentation and prepares document transmittals.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16</w:t>
      </w:r>
      <w:r w:rsidR="004F517F" w:rsidRPr="009209E0">
        <w:rPr>
          <w:lang w:bidi="fa-IR"/>
        </w:rPr>
        <w:t>- Ensure proper document classification, sorting, filing and proper electronic archiving.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17</w:t>
      </w:r>
      <w:r w:rsidR="004F517F" w:rsidRPr="009209E0">
        <w:rPr>
          <w:lang w:bidi="fa-IR"/>
        </w:rPr>
        <w:t>- Perform proper disposal of obsolete documents.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18</w:t>
      </w:r>
      <w:r w:rsidR="004F517F" w:rsidRPr="009209E0">
        <w:rPr>
          <w:lang w:bidi="fa-IR"/>
        </w:rPr>
        <w:t>- Perform document quality check in accordance to Company engineering document control</w:t>
      </w:r>
    </w:p>
    <w:p w:rsidR="004F517F" w:rsidRPr="009209E0" w:rsidRDefault="004F517F" w:rsidP="009209E0">
      <w:pPr>
        <w:autoSpaceDE w:val="0"/>
        <w:autoSpaceDN w:val="0"/>
        <w:bidi w:val="0"/>
        <w:adjustRightInd w:val="0"/>
        <w:ind w:firstLine="851"/>
        <w:jc w:val="both"/>
        <w:rPr>
          <w:lang w:bidi="fa-IR"/>
        </w:rPr>
      </w:pPr>
      <w:r w:rsidRPr="009209E0">
        <w:rPr>
          <w:lang w:bidi="fa-IR"/>
        </w:rPr>
        <w:t>procedure.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19</w:t>
      </w:r>
      <w:r w:rsidR="004F517F" w:rsidRPr="009209E0">
        <w:rPr>
          <w:lang w:bidi="fa-IR"/>
        </w:rPr>
        <w:t>- Perform file/registers back up.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20</w:t>
      </w:r>
      <w:r w:rsidR="004F517F" w:rsidRPr="009209E0">
        <w:rPr>
          <w:lang w:bidi="fa-IR"/>
        </w:rPr>
        <w:t>- Provide technical leadership, training, development and guidance to Document Controllers.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21</w:t>
      </w:r>
      <w:r w:rsidR="004F517F" w:rsidRPr="009209E0">
        <w:rPr>
          <w:lang w:bidi="fa-IR"/>
        </w:rPr>
        <w:t>- Provides technical support for Software applications in Management of Document Control</w:t>
      </w:r>
    </w:p>
    <w:p w:rsidR="004F517F" w:rsidRPr="009209E0" w:rsidRDefault="004F517F" w:rsidP="009209E0">
      <w:pPr>
        <w:autoSpaceDE w:val="0"/>
        <w:autoSpaceDN w:val="0"/>
        <w:bidi w:val="0"/>
        <w:adjustRightInd w:val="0"/>
        <w:ind w:firstLine="851"/>
        <w:jc w:val="both"/>
        <w:rPr>
          <w:lang w:bidi="fa-IR"/>
        </w:rPr>
      </w:pPr>
      <w:proofErr w:type="gramStart"/>
      <w:r w:rsidRPr="009209E0">
        <w:rPr>
          <w:lang w:bidi="fa-IR"/>
        </w:rPr>
        <w:t>including</w:t>
      </w:r>
      <w:proofErr w:type="gramEnd"/>
      <w:r w:rsidRPr="009209E0">
        <w:rPr>
          <w:lang w:bidi="fa-IR"/>
        </w:rPr>
        <w:t xml:space="preserve"> system set-up, testing and training.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lang w:bidi="fa-IR"/>
        </w:rPr>
      </w:pPr>
      <w:r>
        <w:rPr>
          <w:lang w:bidi="fa-IR"/>
        </w:rPr>
        <w:t>22</w:t>
      </w:r>
      <w:r w:rsidR="004F517F" w:rsidRPr="009209E0">
        <w:rPr>
          <w:lang w:bidi="fa-IR"/>
        </w:rPr>
        <w:t>- Ensure all technical project drawings and documentation are received, checked, accurately</w:t>
      </w:r>
    </w:p>
    <w:p w:rsidR="004F517F" w:rsidRPr="009209E0" w:rsidRDefault="004F517F" w:rsidP="009209E0">
      <w:pPr>
        <w:autoSpaceDE w:val="0"/>
        <w:autoSpaceDN w:val="0"/>
        <w:bidi w:val="0"/>
        <w:adjustRightInd w:val="0"/>
        <w:ind w:left="851"/>
        <w:jc w:val="both"/>
        <w:rPr>
          <w:lang w:bidi="fa-IR"/>
        </w:rPr>
      </w:pPr>
      <w:proofErr w:type="gramStart"/>
      <w:r w:rsidRPr="009209E0">
        <w:rPr>
          <w:lang w:bidi="fa-IR"/>
        </w:rPr>
        <w:t>recorded</w:t>
      </w:r>
      <w:proofErr w:type="gramEnd"/>
      <w:r w:rsidRPr="009209E0">
        <w:rPr>
          <w:lang w:bidi="fa-IR"/>
        </w:rPr>
        <w:t xml:space="preserve"> and distributed in an efficient and expeditious manner in accordance with agreed Projectprocedures and distribution matrix.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left="851" w:hanging="425"/>
        <w:jc w:val="both"/>
        <w:rPr>
          <w:rFonts w:ascii="Comic Sans MS" w:hAnsi="Comic Sans MS" w:cs="Comic Sans MS"/>
          <w:b/>
          <w:bCs/>
          <w:i/>
          <w:iCs/>
          <w:u w:val="single"/>
          <w:lang w:val="en-GB"/>
        </w:rPr>
      </w:pPr>
      <w:r>
        <w:rPr>
          <w:lang w:bidi="fa-IR"/>
        </w:rPr>
        <w:t>23</w:t>
      </w:r>
      <w:r w:rsidR="004F517F" w:rsidRPr="009209E0">
        <w:rPr>
          <w:lang w:bidi="fa-IR"/>
        </w:rPr>
        <w:t>- Ensure that the progress of Project reviews of all technical data is closely monitored and highlightproblem areas to Project Management.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left="851" w:hanging="425"/>
        <w:jc w:val="both"/>
        <w:rPr>
          <w:color w:val="000000"/>
          <w:lang w:bidi="fa-IR"/>
        </w:rPr>
      </w:pPr>
      <w:r>
        <w:rPr>
          <w:color w:val="000000"/>
          <w:lang w:bidi="fa-IR"/>
        </w:rPr>
        <w:lastRenderedPageBreak/>
        <w:t>24</w:t>
      </w:r>
      <w:r w:rsidR="004F517F" w:rsidRPr="009209E0">
        <w:rPr>
          <w:color w:val="000000"/>
          <w:lang w:bidi="fa-IR"/>
        </w:rPr>
        <w:t>- Ensure that all documentation progress reports are produced on time as required and that regularexception reports on late documentation are made available for management review.</w:t>
      </w:r>
    </w:p>
    <w:p w:rsidR="004F517F" w:rsidRPr="00B471F3" w:rsidRDefault="00C81F5C" w:rsidP="00B471F3">
      <w:pPr>
        <w:autoSpaceDE w:val="0"/>
        <w:autoSpaceDN w:val="0"/>
        <w:bidi w:val="0"/>
        <w:adjustRightInd w:val="0"/>
        <w:ind w:firstLine="426"/>
        <w:jc w:val="both"/>
        <w:rPr>
          <w:color w:val="000000"/>
          <w:sz w:val="22"/>
          <w:szCs w:val="22"/>
          <w:lang w:bidi="fa-IR"/>
        </w:rPr>
      </w:pPr>
      <w:r>
        <w:rPr>
          <w:color w:val="000000"/>
          <w:lang w:bidi="fa-IR"/>
        </w:rPr>
        <w:t>25</w:t>
      </w:r>
      <w:r w:rsidR="004F517F" w:rsidRPr="009209E0">
        <w:rPr>
          <w:color w:val="000000"/>
          <w:lang w:bidi="fa-IR"/>
        </w:rPr>
        <w:t xml:space="preserve">- </w:t>
      </w:r>
      <w:r w:rsidR="004F517F" w:rsidRPr="00B471F3">
        <w:rPr>
          <w:color w:val="000000"/>
          <w:sz w:val="22"/>
          <w:szCs w:val="22"/>
          <w:lang w:bidi="fa-IR"/>
        </w:rPr>
        <w:t>Ensure project information is stored and managed in the line with the company Management</w:t>
      </w:r>
      <w:r w:rsidR="00B471F3">
        <w:rPr>
          <w:color w:val="000000"/>
          <w:sz w:val="22"/>
          <w:szCs w:val="22"/>
          <w:lang w:bidi="fa-IR"/>
        </w:rPr>
        <w:t xml:space="preserve"> </w:t>
      </w:r>
      <w:r w:rsidR="004F517F" w:rsidRPr="00B471F3">
        <w:rPr>
          <w:color w:val="000000"/>
          <w:sz w:val="22"/>
          <w:szCs w:val="22"/>
          <w:lang w:bidi="fa-IR"/>
        </w:rPr>
        <w:t>Policy.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color w:val="000000"/>
          <w:lang w:bidi="fa-IR"/>
        </w:rPr>
      </w:pPr>
      <w:r>
        <w:rPr>
          <w:color w:val="000000"/>
          <w:lang w:bidi="fa-IR"/>
        </w:rPr>
        <w:t>26</w:t>
      </w:r>
      <w:r w:rsidR="004F517F" w:rsidRPr="009209E0">
        <w:rPr>
          <w:color w:val="000000"/>
          <w:lang w:bidi="fa-IR"/>
        </w:rPr>
        <w:t>-Asset management</w:t>
      </w:r>
      <w:proofErr w:type="gramStart"/>
      <w:r w:rsidR="004F517F" w:rsidRPr="009209E0">
        <w:rPr>
          <w:color w:val="000000"/>
          <w:lang w:bidi="fa-IR"/>
        </w:rPr>
        <w:t>.</w:t>
      </w:r>
      <w:r w:rsidR="00F07648">
        <w:rPr>
          <w:color w:val="000000"/>
          <w:lang w:bidi="fa-IR"/>
        </w:rPr>
        <w:t>(</w:t>
      </w:r>
      <w:proofErr w:type="gramEnd"/>
      <w:r w:rsidR="00F07648">
        <w:rPr>
          <w:color w:val="000000"/>
          <w:lang w:bidi="fa-IR"/>
        </w:rPr>
        <w:t>All company’s assets in field)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color w:val="000000"/>
          <w:lang w:bidi="fa-IR"/>
        </w:rPr>
      </w:pPr>
      <w:r>
        <w:rPr>
          <w:color w:val="000000"/>
          <w:lang w:bidi="fa-IR"/>
        </w:rPr>
        <w:t>27</w:t>
      </w:r>
      <w:r w:rsidR="004F517F" w:rsidRPr="009209E0">
        <w:rPr>
          <w:color w:val="000000"/>
          <w:lang w:bidi="fa-IR"/>
        </w:rPr>
        <w:t>- Ensure that all correspondence, other non-technical documents and records are distributed and</w:t>
      </w:r>
    </w:p>
    <w:p w:rsidR="004F517F" w:rsidRPr="009209E0" w:rsidRDefault="004F517F" w:rsidP="009209E0">
      <w:pPr>
        <w:autoSpaceDE w:val="0"/>
        <w:autoSpaceDN w:val="0"/>
        <w:bidi w:val="0"/>
        <w:adjustRightInd w:val="0"/>
        <w:ind w:left="851"/>
        <w:jc w:val="both"/>
        <w:rPr>
          <w:color w:val="000000"/>
          <w:lang w:bidi="fa-IR"/>
        </w:rPr>
      </w:pPr>
      <w:r w:rsidRPr="009209E0">
        <w:rPr>
          <w:color w:val="000000"/>
          <w:lang w:bidi="fa-IR"/>
        </w:rPr>
        <w:t>maintained in accordance with Co’s procedures.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color w:val="000000"/>
          <w:lang w:bidi="fa-IR"/>
        </w:rPr>
      </w:pPr>
      <w:r>
        <w:rPr>
          <w:rFonts w:ascii="Calibri" w:hAnsi="Calibri" w:cs="Calibri"/>
          <w:color w:val="000000"/>
          <w:lang w:bidi="fa-IR"/>
        </w:rPr>
        <w:t>28</w:t>
      </w:r>
      <w:r w:rsidR="004F517F" w:rsidRPr="009209E0">
        <w:rPr>
          <w:rFonts w:ascii="Calibri" w:hAnsi="Calibri" w:cs="Calibri"/>
          <w:color w:val="000000"/>
          <w:lang w:bidi="fa-IR"/>
        </w:rPr>
        <w:t xml:space="preserve">‐ </w:t>
      </w:r>
      <w:r w:rsidR="004F517F" w:rsidRPr="009209E0">
        <w:rPr>
          <w:color w:val="000000"/>
          <w:lang w:bidi="fa-IR"/>
        </w:rPr>
        <w:t>Performing other job-related duties as assigned.</w:t>
      </w:r>
    </w:p>
    <w:p w:rsidR="004F517F" w:rsidRPr="009209E0" w:rsidRDefault="00C81F5C" w:rsidP="009209E0">
      <w:pPr>
        <w:autoSpaceDE w:val="0"/>
        <w:autoSpaceDN w:val="0"/>
        <w:bidi w:val="0"/>
        <w:adjustRightInd w:val="0"/>
        <w:ind w:firstLine="426"/>
        <w:jc w:val="both"/>
        <w:rPr>
          <w:color w:val="000000"/>
          <w:lang w:bidi="fa-IR"/>
        </w:rPr>
      </w:pPr>
      <w:r>
        <w:rPr>
          <w:color w:val="000000"/>
          <w:lang w:bidi="fa-IR"/>
        </w:rPr>
        <w:t>29</w:t>
      </w:r>
      <w:r w:rsidR="004F517F" w:rsidRPr="009209E0">
        <w:rPr>
          <w:color w:val="000000"/>
          <w:lang w:bidi="fa-IR"/>
        </w:rPr>
        <w:t xml:space="preserve">- </w:t>
      </w:r>
      <w:r w:rsidR="004F517F" w:rsidRPr="009209E0">
        <w:rPr>
          <w:color w:val="0000FF"/>
          <w:lang w:bidi="fa-IR"/>
        </w:rPr>
        <w:t>Head of operation supporting section</w:t>
      </w:r>
      <w:r w:rsidR="004F517F" w:rsidRPr="009209E0">
        <w:rPr>
          <w:color w:val="000000"/>
          <w:lang w:bidi="fa-IR"/>
        </w:rPr>
        <w:t>, managing all the tasks of this section (Diesel quota</w:t>
      </w:r>
    </w:p>
    <w:p w:rsidR="004F517F" w:rsidRPr="009209E0" w:rsidRDefault="004F517F" w:rsidP="009209E0">
      <w:pPr>
        <w:autoSpaceDE w:val="0"/>
        <w:autoSpaceDN w:val="0"/>
        <w:bidi w:val="0"/>
        <w:adjustRightInd w:val="0"/>
        <w:ind w:left="851"/>
        <w:jc w:val="both"/>
        <w:rPr>
          <w:rFonts w:ascii="Comic Sans MS" w:hAnsi="Comic Sans MS" w:cs="Comic Sans MS"/>
          <w:b/>
          <w:bCs/>
          <w:i/>
          <w:iCs/>
          <w:u w:val="single"/>
          <w:lang w:val="en-GB"/>
        </w:rPr>
      </w:pPr>
      <w:proofErr w:type="gramStart"/>
      <w:r w:rsidRPr="009209E0">
        <w:rPr>
          <w:color w:val="000000"/>
          <w:lang w:bidi="fa-IR"/>
        </w:rPr>
        <w:t>request</w:t>
      </w:r>
      <w:proofErr w:type="gramEnd"/>
      <w:r w:rsidRPr="009209E0">
        <w:rPr>
          <w:color w:val="000000"/>
          <w:lang w:bidi="fa-IR"/>
        </w:rPr>
        <w:t xml:space="preserve"> for refinery &amp; camp, diesel purchase request, Managing Company’s transportation unit,</w:t>
      </w:r>
      <w:r w:rsidR="002257E0">
        <w:rPr>
          <w:color w:val="000000"/>
          <w:lang w:bidi="fa-IR"/>
        </w:rPr>
        <w:t xml:space="preserve"> </w:t>
      </w:r>
      <w:r w:rsidRPr="009209E0">
        <w:rPr>
          <w:color w:val="000000"/>
          <w:lang w:bidi="fa-IR"/>
        </w:rPr>
        <w:t xml:space="preserve">Managing </w:t>
      </w:r>
      <w:r w:rsidR="002257E0">
        <w:rPr>
          <w:color w:val="000000"/>
          <w:lang w:bidi="fa-IR"/>
        </w:rPr>
        <w:t xml:space="preserve">site </w:t>
      </w:r>
      <w:r w:rsidRPr="009209E0">
        <w:rPr>
          <w:color w:val="000000"/>
          <w:lang w:bidi="fa-IR"/>
        </w:rPr>
        <w:t>coordination unit, Managing camp affairs, Provide technical assistance to clients and</w:t>
      </w:r>
      <w:r w:rsidR="002257E0">
        <w:rPr>
          <w:color w:val="000000"/>
          <w:lang w:bidi="fa-IR"/>
        </w:rPr>
        <w:t xml:space="preserve"> </w:t>
      </w:r>
      <w:r w:rsidRPr="009209E0">
        <w:rPr>
          <w:color w:val="000000"/>
          <w:lang w:bidi="fa-IR"/>
        </w:rPr>
        <w:t>staff. Monitor for problems, taking immediate action where possible and escalating the issues</w:t>
      </w:r>
      <w:r w:rsidR="002257E0">
        <w:rPr>
          <w:color w:val="000000"/>
          <w:lang w:bidi="fa-IR"/>
        </w:rPr>
        <w:t xml:space="preserve"> </w:t>
      </w:r>
      <w:r w:rsidRPr="009209E0">
        <w:rPr>
          <w:color w:val="000000"/>
          <w:lang w:bidi="fa-IR"/>
        </w:rPr>
        <w:t>when required. Preparing “</w:t>
      </w:r>
      <w:r w:rsidRPr="009209E0">
        <w:rPr>
          <w:i/>
          <w:iCs/>
          <w:color w:val="000000"/>
          <w:lang w:bidi="fa-IR"/>
        </w:rPr>
        <w:t>Cash flow forecast</w:t>
      </w:r>
      <w:r w:rsidRPr="009209E0">
        <w:rPr>
          <w:color w:val="000000"/>
          <w:lang w:bidi="fa-IR"/>
        </w:rPr>
        <w:t>” for department.</w:t>
      </w:r>
    </w:p>
    <w:p w:rsidR="004F517F" w:rsidRDefault="004F517F" w:rsidP="004F517F">
      <w:pPr>
        <w:widowControl w:val="0"/>
        <w:autoSpaceDE w:val="0"/>
        <w:autoSpaceDN w:val="0"/>
        <w:bidi w:val="0"/>
        <w:adjustRightInd w:val="0"/>
        <w:ind w:left="426" w:firstLine="426"/>
        <w:rPr>
          <w:rFonts w:ascii="Comic Sans MS" w:hAnsi="Comic Sans MS" w:cs="Comic Sans MS"/>
          <w:b/>
          <w:bCs/>
          <w:i/>
          <w:iCs/>
          <w:sz w:val="36"/>
          <w:szCs w:val="36"/>
          <w:u w:val="single"/>
          <w:lang w:val="en-GB"/>
        </w:rPr>
      </w:pPr>
    </w:p>
    <w:tbl>
      <w:tblPr>
        <w:bidiVisual/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000"/>
      </w:tblPr>
      <w:tblGrid>
        <w:gridCol w:w="518"/>
        <w:gridCol w:w="9485"/>
      </w:tblGrid>
      <w:tr w:rsidR="00FC3459" w:rsidTr="00230AFF">
        <w:trPr>
          <w:trHeight w:val="520"/>
        </w:trPr>
        <w:tc>
          <w:tcPr>
            <w:tcW w:w="51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FC3459" w:rsidRDefault="004342A2" w:rsidP="00230AFF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2</w:t>
            </w:r>
          </w:p>
        </w:tc>
        <w:tc>
          <w:tcPr>
            <w:tcW w:w="948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FC3459" w:rsidRDefault="00FC3459" w:rsidP="004342A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 xml:space="preserve">June 2008 ~ </w:t>
            </w:r>
            <w:r w:rsidR="004342A2">
              <w:rPr>
                <w:b/>
                <w:bCs/>
                <w:sz w:val="40"/>
                <w:szCs w:val="40"/>
                <w:lang w:val="en-GB"/>
              </w:rPr>
              <w:t>June 2012</w:t>
            </w:r>
          </w:p>
        </w:tc>
      </w:tr>
    </w:tbl>
    <w:p w:rsidR="00380761" w:rsidRDefault="00380761" w:rsidP="00380761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COMPANY</w:t>
      </w:r>
      <w:r>
        <w:rPr>
          <w:b/>
          <w:bCs/>
          <w:lang w:val="en-GB"/>
        </w:rPr>
        <w:t xml:space="preserve">:        </w:t>
      </w:r>
      <w:r w:rsidRPr="00380761">
        <w:rPr>
          <w:b/>
          <w:bCs/>
          <w:lang w:val="en-GB"/>
        </w:rPr>
        <w:t>Metito Overseas Ltd.</w:t>
      </w:r>
      <w:r w:rsidR="00601900">
        <w:rPr>
          <w:bCs/>
          <w:color w:val="0000FF"/>
          <w:lang w:val="en-GB"/>
        </w:rPr>
        <w:t>Engineering – Water &amp; Waste water Treatment</w:t>
      </w:r>
    </w:p>
    <w:p w:rsidR="00380761" w:rsidRDefault="00380761" w:rsidP="00380761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POSITION:</w:t>
      </w:r>
      <w:r>
        <w:rPr>
          <w:b/>
          <w:bCs/>
          <w:lang w:val="en-GB"/>
        </w:rPr>
        <w:t xml:space="preserve">          Document Controller </w:t>
      </w:r>
    </w:p>
    <w:p w:rsidR="00380761" w:rsidRDefault="00380761" w:rsidP="00380761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LOCATION:</w:t>
      </w:r>
      <w:r w:rsidR="00D23D43">
        <w:rPr>
          <w:b/>
          <w:bCs/>
          <w:sz w:val="30"/>
          <w:szCs w:val="30"/>
          <w:lang w:val="en-GB"/>
        </w:rPr>
        <w:t xml:space="preserve">      </w:t>
      </w:r>
      <w:proofErr w:type="spellStart"/>
      <w:r>
        <w:rPr>
          <w:b/>
          <w:bCs/>
          <w:lang w:val="en-GB"/>
        </w:rPr>
        <w:t>Sharjah</w:t>
      </w:r>
      <w:proofErr w:type="spellEnd"/>
      <w:r>
        <w:rPr>
          <w:b/>
          <w:bCs/>
          <w:lang w:val="en-GB"/>
        </w:rPr>
        <w:t xml:space="preserve"> Headquarters, U</w:t>
      </w:r>
      <w:r w:rsidR="004B599B">
        <w:rPr>
          <w:b/>
          <w:bCs/>
          <w:lang w:val="en-GB"/>
        </w:rPr>
        <w:t>nited Arab Emirates</w:t>
      </w:r>
    </w:p>
    <w:p w:rsidR="00380761" w:rsidRDefault="00380761" w:rsidP="00380761">
      <w:pPr>
        <w:widowControl w:val="0"/>
        <w:autoSpaceDE w:val="0"/>
        <w:autoSpaceDN w:val="0"/>
        <w:bidi w:val="0"/>
        <w:adjustRightInd w:val="0"/>
        <w:ind w:left="2340" w:hanging="234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PROJECT:</w:t>
      </w:r>
      <w:r>
        <w:rPr>
          <w:b/>
          <w:bCs/>
          <w:lang w:val="en-GB"/>
        </w:rPr>
        <w:t xml:space="preserve">           Different Overseas Projects</w:t>
      </w:r>
      <w:r w:rsidR="00D23D43">
        <w:rPr>
          <w:b/>
          <w:bCs/>
          <w:lang w:val="en-GB"/>
        </w:rPr>
        <w:t xml:space="preserve"> (</w:t>
      </w:r>
      <w:r w:rsidR="00D23D43" w:rsidRPr="00D23D43">
        <w:rPr>
          <w:lang w:val="en-GB"/>
        </w:rPr>
        <w:t>Africa, Europe, Middle East, Australia</w:t>
      </w:r>
      <w:r w:rsidR="00D23D43">
        <w:rPr>
          <w:b/>
          <w:bCs/>
          <w:lang w:val="en-GB"/>
        </w:rPr>
        <w:t xml:space="preserve">) </w:t>
      </w:r>
    </w:p>
    <w:p w:rsidR="00380761" w:rsidRDefault="00380761" w:rsidP="00380761">
      <w:pPr>
        <w:widowControl w:val="0"/>
        <w:autoSpaceDE w:val="0"/>
        <w:autoSpaceDN w:val="0"/>
        <w:bidi w:val="0"/>
        <w:adjustRightInd w:val="0"/>
        <w:jc w:val="center"/>
        <w:rPr>
          <w:lang w:val="en-GB"/>
        </w:rPr>
      </w:pPr>
    </w:p>
    <w:p w:rsidR="00380761" w:rsidRDefault="00380761" w:rsidP="00380761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i/>
          <w:iCs/>
          <w:u w:val="single"/>
          <w:lang w:val="en-GB"/>
        </w:rPr>
        <w:t>Job Description</w:t>
      </w:r>
      <w:r>
        <w:rPr>
          <w:b/>
          <w:bCs/>
          <w:lang w:val="en-GB"/>
        </w:rPr>
        <w:t>:</w:t>
      </w:r>
    </w:p>
    <w:p w:rsidR="00F2690B" w:rsidRDefault="00F2690B" w:rsidP="00F2690B">
      <w:pPr>
        <w:pStyle w:val="NormalWeb"/>
      </w:pPr>
      <w:r w:rsidRPr="00F2690B">
        <w:t>Duties include, but are not limited to, the following</w:t>
      </w:r>
      <w:r w:rsidR="004E471B">
        <w:t>s</w:t>
      </w:r>
      <w:r w:rsidRPr="00F2690B">
        <w:t>:</w:t>
      </w:r>
    </w:p>
    <w:p w:rsidR="00DA01A4" w:rsidRPr="00812909" w:rsidRDefault="00DA01A4" w:rsidP="00812909">
      <w:pPr>
        <w:pStyle w:val="NormalWeb"/>
        <w:numPr>
          <w:ilvl w:val="0"/>
          <w:numId w:val="112"/>
        </w:numPr>
      </w:pPr>
      <w:r>
        <w:t xml:space="preserve">Checking the </w:t>
      </w:r>
      <w:r w:rsidR="00C25B6B">
        <w:t xml:space="preserve">Document </w:t>
      </w:r>
      <w:r w:rsidRPr="00C25B6B">
        <w:rPr>
          <w:b/>
          <w:i/>
          <w:u w:val="single"/>
        </w:rPr>
        <w:t>Number</w:t>
      </w:r>
      <w:r>
        <w:t xml:space="preserve">, </w:t>
      </w:r>
      <w:r w:rsidRPr="00C25B6B">
        <w:rPr>
          <w:b/>
          <w:i/>
          <w:u w:val="single"/>
        </w:rPr>
        <w:t>Revision</w:t>
      </w:r>
      <w:r>
        <w:t>&amp;</w:t>
      </w:r>
      <w:r w:rsidR="00C25B6B" w:rsidRPr="00C25B6B">
        <w:rPr>
          <w:b/>
          <w:i/>
          <w:u w:val="single"/>
        </w:rPr>
        <w:t>Content</w:t>
      </w:r>
      <w:r w:rsidR="00C25B6B">
        <w:t xml:space="preserve"> while</w:t>
      </w:r>
      <w:r>
        <w:t xml:space="preserve"> receiving or submitting</w:t>
      </w:r>
      <w:r w:rsidR="0078097C">
        <w:t xml:space="preserve"> to/from other parties</w:t>
      </w:r>
      <w:r>
        <w:t>.</w:t>
      </w:r>
    </w:p>
    <w:p w:rsidR="00F2690B" w:rsidRDefault="00F2690B" w:rsidP="00F2690B">
      <w:pPr>
        <w:pStyle w:val="NormalWeb"/>
        <w:numPr>
          <w:ilvl w:val="0"/>
          <w:numId w:val="112"/>
        </w:numPr>
      </w:pPr>
      <w:r w:rsidRPr="00F2690B">
        <w:t>Updating</w:t>
      </w:r>
      <w:r>
        <w:t xml:space="preserve"> the MDR’s to reflect status on an ongoing basis as Documents and Drawings are Transmitted / Received</w:t>
      </w:r>
      <w:r w:rsidR="00812909">
        <w:t>.</w:t>
      </w:r>
    </w:p>
    <w:p w:rsidR="00560DAB" w:rsidRDefault="00560DAB" w:rsidP="00560DAB">
      <w:pPr>
        <w:pStyle w:val="NormalWeb"/>
        <w:numPr>
          <w:ilvl w:val="0"/>
          <w:numId w:val="112"/>
        </w:numPr>
      </w:pPr>
      <w:r>
        <w:t>Keeping electronic and hard copy files of all Engineering Projects up to-date.</w:t>
      </w:r>
    </w:p>
    <w:p w:rsidR="00560DAB" w:rsidRDefault="00560DAB" w:rsidP="00560DAB">
      <w:pPr>
        <w:pStyle w:val="NormalWeb"/>
        <w:numPr>
          <w:ilvl w:val="0"/>
          <w:numId w:val="112"/>
        </w:numPr>
      </w:pPr>
      <w:r>
        <w:t xml:space="preserve">Custodian of project library, and all Project documentation both hard copies and </w:t>
      </w:r>
      <w:r w:rsidR="000E7729">
        <w:t>soft</w:t>
      </w:r>
      <w:r>
        <w:t xml:space="preserve"> copies i.e. CD ROMS, and databases.</w:t>
      </w:r>
    </w:p>
    <w:p w:rsidR="000E7729" w:rsidRDefault="000E7729" w:rsidP="000E7729">
      <w:pPr>
        <w:pStyle w:val="NormalWeb"/>
        <w:numPr>
          <w:ilvl w:val="0"/>
          <w:numId w:val="112"/>
        </w:numPr>
      </w:pPr>
      <w:r>
        <w:t>Ensuring all project documents (latest revisions) including drawings, quality manuals, inspection and test plans, procedures and specifications etc are transmitted to relevant people including clients.</w:t>
      </w:r>
    </w:p>
    <w:p w:rsidR="00560DAB" w:rsidRDefault="0026475D" w:rsidP="00560DAB">
      <w:pPr>
        <w:pStyle w:val="NormalWeb"/>
        <w:numPr>
          <w:ilvl w:val="0"/>
          <w:numId w:val="112"/>
        </w:numPr>
      </w:pPr>
      <w:r>
        <w:t xml:space="preserve">Revision </w:t>
      </w:r>
      <w:r w:rsidR="00C84270">
        <w:t>&amp; numbering control of documentation and update register accordingly</w:t>
      </w:r>
      <w:r>
        <w:t>.</w:t>
      </w:r>
    </w:p>
    <w:p w:rsidR="009A752E" w:rsidRDefault="009A752E" w:rsidP="009A752E">
      <w:pPr>
        <w:pStyle w:val="NormalWeb"/>
        <w:numPr>
          <w:ilvl w:val="0"/>
          <w:numId w:val="112"/>
        </w:numPr>
        <w:rPr>
          <w:rFonts w:ascii="Verdana" w:hAnsi="Verdana"/>
          <w:color w:val="727272"/>
          <w:sz w:val="16"/>
          <w:szCs w:val="16"/>
        </w:rPr>
      </w:pPr>
      <w:r>
        <w:t>Updating and Maintaining Archives Registers</w:t>
      </w:r>
      <w:r w:rsidR="004E471B">
        <w:t>.</w:t>
      </w:r>
    </w:p>
    <w:p w:rsidR="00D2614C" w:rsidRPr="00D2614C" w:rsidRDefault="00D2614C" w:rsidP="00D2614C">
      <w:pPr>
        <w:pStyle w:val="NormalWeb"/>
        <w:numPr>
          <w:ilvl w:val="0"/>
          <w:numId w:val="112"/>
        </w:numPr>
      </w:pPr>
      <w:r w:rsidRPr="00D2614C">
        <w:t xml:space="preserve">Long-term archive and backup storage of documentation. </w:t>
      </w:r>
    </w:p>
    <w:p w:rsidR="00560DAB" w:rsidRDefault="0027317C" w:rsidP="00F2690B">
      <w:pPr>
        <w:pStyle w:val="NormalWeb"/>
        <w:numPr>
          <w:ilvl w:val="0"/>
          <w:numId w:val="112"/>
        </w:numPr>
      </w:pPr>
      <w:r>
        <w:t>Ensuring the documentation and information controls and procedures that are in place are adhered to.</w:t>
      </w:r>
    </w:p>
    <w:p w:rsidR="008420A8" w:rsidRDefault="008420A8" w:rsidP="00F2690B">
      <w:pPr>
        <w:pStyle w:val="NormalWeb"/>
        <w:numPr>
          <w:ilvl w:val="0"/>
          <w:numId w:val="112"/>
        </w:numPr>
      </w:pPr>
      <w:r>
        <w:t>Ensure accurate information and key data and knowledge is captured and shared for/to all relevant users</w:t>
      </w:r>
      <w:r w:rsidR="004E471B">
        <w:t xml:space="preserve"> (Latest Rev.)</w:t>
      </w:r>
      <w:r>
        <w:t>.</w:t>
      </w:r>
      <w:r w:rsidR="0048212D">
        <w:t xml:space="preserve"> And ensure project information is easily retrievable</w:t>
      </w:r>
      <w:r w:rsidR="004E471B">
        <w:t>.</w:t>
      </w:r>
    </w:p>
    <w:p w:rsidR="008420A8" w:rsidRDefault="005A3A74" w:rsidP="00F2690B">
      <w:pPr>
        <w:pStyle w:val="NormalWeb"/>
        <w:numPr>
          <w:ilvl w:val="0"/>
          <w:numId w:val="112"/>
        </w:numPr>
      </w:pPr>
      <w:r>
        <w:t>Provide training and support to internal project team members and external contractors requiring to access and input to the Document Management System</w:t>
      </w:r>
      <w:r w:rsidR="004E471B">
        <w:t>.</w:t>
      </w:r>
    </w:p>
    <w:p w:rsidR="00812909" w:rsidRPr="00812909" w:rsidRDefault="00812909" w:rsidP="00812909">
      <w:pPr>
        <w:pStyle w:val="NormalWeb"/>
        <w:numPr>
          <w:ilvl w:val="0"/>
          <w:numId w:val="112"/>
        </w:numPr>
      </w:pPr>
      <w:r>
        <w:t xml:space="preserve">Responsible for </w:t>
      </w:r>
      <w:r w:rsidRPr="00812909">
        <w:t>the implementation of a new EDMS system</w:t>
      </w:r>
      <w:r w:rsidR="004E471B">
        <w:t xml:space="preserve"> (</w:t>
      </w:r>
      <w:r w:rsidR="004E471B" w:rsidRPr="004E471B">
        <w:rPr>
          <w:b/>
          <w:i/>
        </w:rPr>
        <w:t>Wrench Enterprise</w:t>
      </w:r>
      <w:r w:rsidR="004E471B">
        <w:t>)</w:t>
      </w:r>
      <w:r w:rsidRPr="00812909">
        <w:t xml:space="preserve">. </w:t>
      </w:r>
    </w:p>
    <w:p w:rsidR="009F7E77" w:rsidRDefault="00812909" w:rsidP="00F2690B">
      <w:pPr>
        <w:pStyle w:val="NormalWeb"/>
        <w:numPr>
          <w:ilvl w:val="0"/>
          <w:numId w:val="112"/>
        </w:numPr>
      </w:pPr>
      <w:r w:rsidRPr="00812909">
        <w:t>Interface with Internal departments requiring document control support</w:t>
      </w:r>
      <w:r w:rsidR="005910DF">
        <w:t>.</w:t>
      </w:r>
    </w:p>
    <w:p w:rsidR="009F7E77" w:rsidRDefault="004440E6" w:rsidP="00F2690B">
      <w:pPr>
        <w:pStyle w:val="NormalWeb"/>
        <w:numPr>
          <w:ilvl w:val="0"/>
          <w:numId w:val="112"/>
        </w:numPr>
      </w:pPr>
      <w:r>
        <w:t>Ensure that relevant versions of applicable documents are available at points of use and that the locations are known to all users. Thi</w:t>
      </w:r>
      <w:r w:rsidR="00B76FAE">
        <w:t xml:space="preserve">s includes uploading onto </w:t>
      </w:r>
      <w:proofErr w:type="spellStart"/>
      <w:r w:rsidR="00B76FAE">
        <w:t>Sharep</w:t>
      </w:r>
      <w:r>
        <w:t>oint</w:t>
      </w:r>
      <w:proofErr w:type="spellEnd"/>
      <w:r>
        <w:t xml:space="preserve"> and </w:t>
      </w:r>
      <w:r w:rsidR="00291959">
        <w:t>EDMS</w:t>
      </w:r>
      <w:r>
        <w:t xml:space="preserve"> utilized by the company.</w:t>
      </w:r>
    </w:p>
    <w:p w:rsidR="009F7E77" w:rsidRDefault="00B7288D" w:rsidP="00F2690B">
      <w:pPr>
        <w:pStyle w:val="NormalWeb"/>
        <w:numPr>
          <w:ilvl w:val="0"/>
          <w:numId w:val="112"/>
        </w:numPr>
      </w:pPr>
      <w:r>
        <w:lastRenderedPageBreak/>
        <w:t xml:space="preserve">Setting up </w:t>
      </w:r>
      <w:r w:rsidRPr="00B7288D">
        <w:t>a</w:t>
      </w:r>
      <w:r w:rsidRPr="00B7288D">
        <w:rPr>
          <w:b/>
        </w:rPr>
        <w:t xml:space="preserve"> VOID Archive</w:t>
      </w:r>
      <w:r>
        <w:t xml:space="preserve"> for all documents with old revision which are</w:t>
      </w:r>
      <w:r w:rsidR="00E5595E">
        <w:t xml:space="preserve"> to be retained for any purpose in order to </w:t>
      </w:r>
      <w:r w:rsidR="00605258" w:rsidRPr="008A796C">
        <w:rPr>
          <w:b/>
        </w:rPr>
        <w:t>prevent</w:t>
      </w:r>
      <w:r w:rsidR="00E5595E">
        <w:t xml:space="preserve"> the unintended use of obsolete documents by users.</w:t>
      </w:r>
      <w:r>
        <w:br/>
      </w:r>
    </w:p>
    <w:p w:rsidR="000E2DC4" w:rsidRPr="000E2DC4" w:rsidRDefault="0040445D" w:rsidP="000E2DC4">
      <w:pPr>
        <w:pStyle w:val="NormalWeb"/>
        <w:numPr>
          <w:ilvl w:val="0"/>
          <w:numId w:val="112"/>
        </w:numPr>
      </w:pPr>
      <w:r>
        <w:t xml:space="preserve">Allocation of </w:t>
      </w:r>
      <w:r w:rsidR="000E2DC4" w:rsidRPr="000E2DC4">
        <w:t>Document Numbers and ensure correct revision status is being used on all documentation.</w:t>
      </w:r>
      <w:r w:rsidR="003B0FD9">
        <w:rPr>
          <w:rFonts w:ascii="Verdana" w:hAnsi="Verdana" w:cs="Verdana"/>
          <w:color w:val="000000"/>
          <w:sz w:val="20"/>
          <w:szCs w:val="20"/>
        </w:rPr>
        <w:t>(</w:t>
      </w:r>
      <w:r w:rsidR="003B0FD9" w:rsidRPr="003B0FD9">
        <w:rPr>
          <w:rFonts w:ascii="Verdana" w:hAnsi="Verdana" w:cs="Verdana"/>
          <w:b/>
          <w:i/>
          <w:color w:val="000000"/>
          <w:sz w:val="20"/>
          <w:szCs w:val="20"/>
        </w:rPr>
        <w:t>Document Identification and Numbering</w:t>
      </w:r>
      <w:r w:rsidR="003B0FD9">
        <w:rPr>
          <w:rFonts w:ascii="Verdana" w:hAnsi="Verdana" w:cs="Verdana"/>
          <w:color w:val="000000"/>
          <w:sz w:val="20"/>
          <w:szCs w:val="20"/>
        </w:rPr>
        <w:t>).</w:t>
      </w:r>
    </w:p>
    <w:p w:rsidR="009F7E77" w:rsidRDefault="00FB1EC5" w:rsidP="00F2690B">
      <w:pPr>
        <w:pStyle w:val="NormalWeb"/>
        <w:numPr>
          <w:ilvl w:val="0"/>
          <w:numId w:val="112"/>
        </w:numPr>
      </w:pPr>
      <w:r>
        <w:t>Ensure compliance with all the regulatory requirements for health, safety and envi</w:t>
      </w:r>
      <w:r w:rsidR="0040445D">
        <w:t xml:space="preserve">ronment within the department. </w:t>
      </w:r>
    </w:p>
    <w:p w:rsidR="007B4CBF" w:rsidRDefault="007B4CBF" w:rsidP="00F2690B">
      <w:pPr>
        <w:pStyle w:val="NormalWeb"/>
        <w:numPr>
          <w:ilvl w:val="0"/>
          <w:numId w:val="112"/>
        </w:numPr>
      </w:pPr>
      <w:r>
        <w:t>Assisting in general clerical and administrative duties to ensure the smooth running of the project</w:t>
      </w:r>
      <w:r w:rsidR="0040445D">
        <w:t>’</w:t>
      </w:r>
      <w:r>
        <w:t>s Department</w:t>
      </w:r>
    </w:p>
    <w:p w:rsidR="0040445D" w:rsidRDefault="0040445D" w:rsidP="0040445D">
      <w:pPr>
        <w:pStyle w:val="NormalWeb"/>
        <w:numPr>
          <w:ilvl w:val="0"/>
          <w:numId w:val="112"/>
        </w:numPr>
      </w:pPr>
      <w:r w:rsidRPr="007B4CBF">
        <w:rPr>
          <w:b/>
        </w:rPr>
        <w:t>Fulfill</w:t>
      </w:r>
      <w:r>
        <w:t xml:space="preserve"> other duties as may reasonably be required by the organization, in line with my skills, knowledge, abilities and personal development opportunities.</w:t>
      </w:r>
    </w:p>
    <w:p w:rsidR="00F2690B" w:rsidRDefault="0025289B" w:rsidP="00F2690B">
      <w:pPr>
        <w:pStyle w:val="NormalWeb"/>
        <w:numPr>
          <w:ilvl w:val="0"/>
          <w:numId w:val="112"/>
        </w:numPr>
      </w:pPr>
      <w:r>
        <w:t>Maintain a full revision history, receipt of revisions and customization status for publications currently held by the company.</w:t>
      </w:r>
    </w:p>
    <w:p w:rsidR="0040445D" w:rsidRDefault="0040445D" w:rsidP="0040445D">
      <w:pPr>
        <w:pStyle w:val="NormalWeb"/>
        <w:numPr>
          <w:ilvl w:val="0"/>
          <w:numId w:val="112"/>
        </w:numPr>
      </w:pPr>
      <w:r>
        <w:t>Assist in close-out of projects.</w:t>
      </w:r>
    </w:p>
    <w:p w:rsidR="00FC3459" w:rsidRPr="00FC3459" w:rsidRDefault="00FC3459" w:rsidP="00FC3459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iCs/>
          <w:sz w:val="36"/>
          <w:szCs w:val="36"/>
          <w:u w:val="single"/>
          <w:lang w:val="en-GB"/>
        </w:rPr>
      </w:pPr>
    </w:p>
    <w:tbl>
      <w:tblPr>
        <w:bidiVisual/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000"/>
      </w:tblPr>
      <w:tblGrid>
        <w:gridCol w:w="518"/>
        <w:gridCol w:w="9485"/>
      </w:tblGrid>
      <w:tr w:rsidR="00A63BC2">
        <w:trPr>
          <w:trHeight w:val="520"/>
        </w:trPr>
        <w:tc>
          <w:tcPr>
            <w:tcW w:w="518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4342A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3</w:t>
            </w:r>
          </w:p>
        </w:tc>
        <w:tc>
          <w:tcPr>
            <w:tcW w:w="948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A63BC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Nov. 2007 ~ March 20.2008</w:t>
            </w:r>
          </w:p>
        </w:tc>
      </w:tr>
    </w:tbl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sz w:val="30"/>
          <w:szCs w:val="30"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COMPANY</w:t>
      </w:r>
      <w:r>
        <w:rPr>
          <w:b/>
          <w:bCs/>
          <w:lang w:val="en-GB"/>
        </w:rPr>
        <w:t>:        Oil Terminal Company (OTC)</w:t>
      </w:r>
      <w:r w:rsidR="00601900">
        <w:rPr>
          <w:b/>
          <w:bCs/>
          <w:lang w:val="en-GB"/>
        </w:rPr>
        <w:t xml:space="preserve"> -- </w:t>
      </w:r>
      <w:r w:rsidR="00601900" w:rsidRPr="00601900">
        <w:rPr>
          <w:bCs/>
          <w:color w:val="0000FF"/>
          <w:lang w:val="en-GB"/>
        </w:rPr>
        <w:t>Oil &amp; Gas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POSITION:</w:t>
      </w:r>
      <w:r>
        <w:rPr>
          <w:b/>
          <w:bCs/>
          <w:lang w:val="en-GB"/>
        </w:rPr>
        <w:t xml:space="preserve">          Lead Document Controller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LOCATION:</w:t>
      </w:r>
      <w:r w:rsidR="00D23D43">
        <w:rPr>
          <w:b/>
          <w:bCs/>
          <w:sz w:val="30"/>
          <w:szCs w:val="30"/>
          <w:lang w:val="en-GB"/>
        </w:rPr>
        <w:t xml:space="preserve">      </w:t>
      </w:r>
      <w:proofErr w:type="spellStart"/>
      <w:r>
        <w:rPr>
          <w:b/>
          <w:bCs/>
          <w:lang w:val="en-GB"/>
        </w:rPr>
        <w:t>KhargIsland</w:t>
      </w:r>
      <w:proofErr w:type="spellEnd"/>
      <w:r>
        <w:rPr>
          <w:b/>
          <w:bCs/>
          <w:lang w:val="en-GB"/>
        </w:rPr>
        <w:t>, Main office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i/>
          <w:iCs/>
          <w:u w:val="single"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i/>
          <w:iCs/>
          <w:u w:val="single"/>
          <w:lang w:val="en-GB"/>
        </w:rPr>
        <w:t>Job Description</w:t>
      </w:r>
      <w:r>
        <w:rPr>
          <w:b/>
          <w:bCs/>
          <w:lang w:val="en-GB"/>
        </w:rPr>
        <w:t>: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Receive, check / control, accurately record and distribute all Technical / Management System documentation in an efficient and expeditious manner as requested.</w:t>
      </w:r>
      <w:r>
        <w:rPr>
          <w:rFonts w:ascii="CG Omega" w:hAnsi="CG Omega" w:cs="CG Omega"/>
          <w:lang w:val="en-GB"/>
        </w:rPr>
        <w:t xml:space="preserve"> (both hard copy and electronic)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Ensure that electronic documents are produced and maintained in good order to comply with Quality Function requirements and information security system.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Accurately process and record all documentation in accordance with document control procedures using Database (MDR)</w:t>
      </w:r>
      <w:r>
        <w:rPr>
          <w:rFonts w:ascii="CG Omega" w:hAnsi="CG Omega" w:cs="CG Omega"/>
          <w:lang w:val="en-GB"/>
        </w:rPr>
        <w:t>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</w:pPr>
      <w:r>
        <w:t>Process both design and vendor documents in accordance to corporate or project procedures and prescribed matrices within agreed timescales.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</w:pPr>
      <w:r>
        <w:t>Accurately enter and update information in the electronic document management system.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Accurately allocate and control the numbering of documents and drawings produced on the project</w:t>
      </w:r>
      <w:r>
        <w:rPr>
          <w:rFonts w:ascii="Verdana" w:hAnsi="Verdana"/>
          <w:color w:val="727272"/>
          <w:sz w:val="16"/>
          <w:szCs w:val="16"/>
        </w:rPr>
        <w:t>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Liaise with engineers, clients, suppliers or third company companies as required</w:t>
      </w:r>
      <w:r>
        <w:rPr>
          <w:rFonts w:ascii="Verdana" w:hAnsi="Verdana"/>
          <w:color w:val="727272"/>
          <w:sz w:val="16"/>
          <w:szCs w:val="16"/>
        </w:rPr>
        <w:t>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Issue documents and drawings in a controlled manner and receive incoming documentation and drawings using DM database all via Transmittal.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Ensure latest Revisions of project drawings and documents are distributed to all concerned sections.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Formal issue of documents to the Project Team and contractors by Transmittal.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Photocopying and distribution when required --- Liaise with Project Secretary on filing system and documentation issues.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Ensure latest Revisions, codes and standards are up to date and available to the Project Team.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Liaise with the Project Director and QA/QC Leader based on previous project lessons learned.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</w:pPr>
      <w:r>
        <w:lastRenderedPageBreak/>
        <w:t xml:space="preserve">Scanning the very important working documents, such as specification, procedures… and sharing them on network for authorized users. 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</w:pPr>
      <w:r>
        <w:t>Archiving the fiscal/legal documentation (proposal, bids,..) in DCC.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</w:pPr>
      <w:r>
        <w:t xml:space="preserve">Managing the document Numbering System and Standard Formats for general correspondences. (Document Identification and Numbering). 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</w:pPr>
      <w:r>
        <w:t>Filing of Technical documents and DCC related correspondences in a proper way for ease of retrieval when required.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Writing a document control and classification procedure for company.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t>Setting up a "</w:t>
      </w:r>
      <w:r w:rsidRPr="000372EE">
        <w:rPr>
          <w:b/>
        </w:rPr>
        <w:t>VOID Archive</w:t>
      </w:r>
      <w:r>
        <w:t xml:space="preserve">" </w:t>
      </w:r>
      <w:r w:rsidR="000372EE">
        <w:t>for documents with old Rev.</w:t>
      </w:r>
    </w:p>
    <w:p w:rsidR="00BE2B02" w:rsidRDefault="00BE2B02">
      <w:pPr>
        <w:widowControl w:val="0"/>
        <w:numPr>
          <w:ilvl w:val="0"/>
          <w:numId w:val="5"/>
        </w:numPr>
        <w:autoSpaceDE w:val="0"/>
        <w:autoSpaceDN w:val="0"/>
        <w:bidi w:val="0"/>
        <w:adjustRightInd w:val="0"/>
        <w:ind w:left="1440"/>
        <w:rPr>
          <w:rFonts w:ascii="CG Omega" w:hAnsi="CG Omega" w:cs="CG Omega"/>
          <w:lang w:val="en-GB"/>
        </w:rPr>
      </w:pPr>
      <w:r>
        <w:rPr>
          <w:lang w:val="en-GB"/>
        </w:rPr>
        <w:t>Keeping a back-up of all documents and info.</w:t>
      </w:r>
      <w:r>
        <w:br/>
      </w:r>
    </w:p>
    <w:tbl>
      <w:tblPr>
        <w:bidiVisual/>
        <w:tblW w:w="9998" w:type="dxa"/>
        <w:tblLayout w:type="fixed"/>
        <w:tblLook w:val="0000"/>
      </w:tblPr>
      <w:tblGrid>
        <w:gridCol w:w="517"/>
        <w:gridCol w:w="9481"/>
      </w:tblGrid>
      <w:tr w:rsidR="00A63BC2">
        <w:trPr>
          <w:trHeight w:val="464"/>
        </w:trPr>
        <w:tc>
          <w:tcPr>
            <w:tcW w:w="517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4342A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4</w:t>
            </w:r>
          </w:p>
        </w:tc>
        <w:tc>
          <w:tcPr>
            <w:tcW w:w="948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A63BC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June 2006 ~ Sept. 2007</w:t>
            </w:r>
          </w:p>
        </w:tc>
      </w:tr>
    </w:tbl>
    <w:p w:rsidR="00BE2B02" w:rsidRDefault="00BE2B02">
      <w:pPr>
        <w:widowControl w:val="0"/>
        <w:autoSpaceDE w:val="0"/>
        <w:autoSpaceDN w:val="0"/>
        <w:bidi w:val="0"/>
        <w:adjustRightInd w:val="0"/>
        <w:jc w:val="center"/>
        <w:rPr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COMPANY</w:t>
      </w:r>
      <w:r>
        <w:rPr>
          <w:b/>
          <w:bCs/>
          <w:lang w:val="en-GB"/>
        </w:rPr>
        <w:t>:         Schlumberger – IPM</w:t>
      </w:r>
      <w:r w:rsidR="00601900">
        <w:rPr>
          <w:b/>
          <w:bCs/>
          <w:lang w:val="en-GB"/>
        </w:rPr>
        <w:t xml:space="preserve">  --- </w:t>
      </w:r>
      <w:r w:rsidR="00601900" w:rsidRPr="00601900">
        <w:rPr>
          <w:bCs/>
          <w:color w:val="0000FF"/>
          <w:lang w:val="en-GB"/>
        </w:rPr>
        <w:t>Oil &amp; Gas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POSITION:</w:t>
      </w:r>
      <w:r>
        <w:rPr>
          <w:b/>
          <w:bCs/>
          <w:lang w:val="en-GB"/>
        </w:rPr>
        <w:t xml:space="preserve">          Document Controller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LOCATION:</w:t>
      </w:r>
      <w:r w:rsidR="00BF2FD2">
        <w:rPr>
          <w:b/>
          <w:bCs/>
          <w:sz w:val="30"/>
          <w:szCs w:val="30"/>
          <w:lang w:val="en-GB"/>
        </w:rPr>
        <w:t xml:space="preserve">      </w:t>
      </w:r>
      <w:r>
        <w:rPr>
          <w:b/>
          <w:bCs/>
          <w:lang w:val="en-GB"/>
        </w:rPr>
        <w:t>Tehran, Main office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2340" w:hanging="234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PROJECT:</w:t>
      </w:r>
      <w:r>
        <w:rPr>
          <w:b/>
          <w:bCs/>
          <w:lang w:val="en-GB"/>
        </w:rPr>
        <w:t xml:space="preserve">           South Pars Oil layer Project (SPOL)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center"/>
        <w:rPr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i/>
          <w:iCs/>
          <w:u w:val="single"/>
          <w:lang w:val="en-GB"/>
        </w:rPr>
        <w:t>Job Description</w:t>
      </w:r>
      <w:r>
        <w:rPr>
          <w:b/>
          <w:bCs/>
          <w:lang w:val="en-GB"/>
        </w:rPr>
        <w:t>:</w:t>
      </w:r>
    </w:p>
    <w:p w:rsidR="00BE2B02" w:rsidRDefault="00BE2B02">
      <w:pPr>
        <w:widowControl w:val="0"/>
        <w:autoSpaceDE w:val="0"/>
        <w:autoSpaceDN w:val="0"/>
        <w:bidi w:val="0"/>
        <w:adjustRightInd w:val="0"/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>My current duties and responsibilities include, but not are limited to, the following:</w:t>
      </w:r>
    </w:p>
    <w:p w:rsidR="00BE2B02" w:rsidRDefault="00BE2B02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color w:val="000000"/>
        </w:rPr>
      </w:pPr>
      <w:r>
        <w:rPr>
          <w:rFonts w:ascii="Verdana" w:hAnsi="Verdana" w:cs="Verdana"/>
          <w:color w:val="000000"/>
          <w:sz w:val="20"/>
          <w:szCs w:val="20"/>
        </w:rPr>
        <w:t>Ensure that own work and that of more junior document controllers on a project complies with all necessary corporate, departmental and legislative requirements and procedures, to guarantee that the necessary consistency and quality of delivery is maintained.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360"/>
        <w:rPr>
          <w:color w:val="000000"/>
        </w:rPr>
      </w:pPr>
    </w:p>
    <w:p w:rsidR="00BE2B02" w:rsidRDefault="00BE2B02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color w:val="000000"/>
        </w:rPr>
      </w:pPr>
      <w:r>
        <w:rPr>
          <w:rFonts w:ascii="Verdana" w:hAnsi="Verdana" w:cs="Verdana"/>
          <w:color w:val="000000"/>
          <w:sz w:val="20"/>
          <w:szCs w:val="20"/>
        </w:rPr>
        <w:t>Determine, set up and operate filing structures for projects, and archive required records after completion of a project, so that the systems used comply with procedures and are compatible with effective delivery of the project.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color w:val="000000"/>
        </w:rPr>
      </w:pPr>
    </w:p>
    <w:p w:rsidR="00BE2B02" w:rsidRDefault="00BE2B02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color w:val="000000"/>
        </w:rPr>
      </w:pPr>
      <w:r>
        <w:rPr>
          <w:rFonts w:ascii="Verdana" w:hAnsi="Verdana" w:cs="Verdana"/>
          <w:color w:val="000000"/>
          <w:sz w:val="20"/>
          <w:szCs w:val="20"/>
        </w:rPr>
        <w:t>Liaise with IT to set up project communication structures and systems, including internal and client / supplier links, to enable effective information exchange.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color w:val="000000"/>
        </w:rPr>
      </w:pPr>
    </w:p>
    <w:p w:rsidR="00BE2B02" w:rsidRDefault="00BE2B02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color w:val="000000"/>
        </w:rPr>
      </w:pPr>
      <w:r>
        <w:rPr>
          <w:rFonts w:ascii="Verdana" w:hAnsi="Verdana" w:cs="Verdana"/>
          <w:color w:val="000000"/>
          <w:sz w:val="20"/>
          <w:szCs w:val="20"/>
        </w:rPr>
        <w:t>Maintain project files and records during a project so that necessary information is quickly available.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color w:val="000000"/>
        </w:rPr>
      </w:pPr>
    </w:p>
    <w:p w:rsidR="00BE2B02" w:rsidRDefault="00BE2B02">
      <w:pPr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color w:val="000000"/>
        </w:rPr>
      </w:pPr>
      <w:r>
        <w:rPr>
          <w:rFonts w:ascii="Verdana" w:hAnsi="Verdana" w:cs="Verdana"/>
          <w:color w:val="000000"/>
          <w:sz w:val="20"/>
          <w:szCs w:val="20"/>
        </w:rPr>
        <w:t>Expedite reviews and comments of documents, including both internal and supplier / client contacts, to support achievement of the project timeline.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color w:val="000000"/>
        </w:rPr>
      </w:pPr>
    </w:p>
    <w:p w:rsidR="00BE2B02" w:rsidRDefault="00BE2B02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rPr>
          <w:rFonts w:ascii="Verdana" w:hAnsi="Verdana" w:cs="Verdana"/>
          <w:color w:val="000000"/>
          <w:sz w:val="20"/>
          <w:szCs w:val="20"/>
        </w:rPr>
        <w:t>Contributes to updating and improving procedures to support excellent project delivery.</w:t>
      </w:r>
      <w:r>
        <w:rPr>
          <w:rFonts w:ascii="Verdana" w:hAnsi="Verdana" w:cs="Verdana"/>
          <w:color w:val="000000"/>
          <w:sz w:val="20"/>
          <w:szCs w:val="20"/>
        </w:rPr>
        <w:br/>
      </w:r>
    </w:p>
    <w:p w:rsidR="00BE2B02" w:rsidRDefault="00BE2B02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rPr>
          <w:rFonts w:ascii="Verdana" w:hAnsi="Verdana" w:cs="Verdana"/>
          <w:color w:val="000000"/>
          <w:sz w:val="20"/>
          <w:szCs w:val="20"/>
        </w:rPr>
        <w:t>Provide functional support and guidance to more junior staff to develop both them as individuals and the capability of the team as a whole.</w:t>
      </w:r>
    </w:p>
    <w:p w:rsidR="00BE2B02" w:rsidRDefault="00BE2B02">
      <w:pPr>
        <w:widowControl w:val="0"/>
        <w:autoSpaceDE w:val="0"/>
        <w:autoSpaceDN w:val="0"/>
        <w:bidi w:val="0"/>
        <w:adjustRightInd w:val="0"/>
      </w:pPr>
    </w:p>
    <w:p w:rsidR="00BE2B02" w:rsidRDefault="00BE2B02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color w:val="000000"/>
        </w:rPr>
      </w:pPr>
      <w:r>
        <w:rPr>
          <w:rFonts w:ascii="Verdana" w:hAnsi="Verdana" w:cs="Verdana"/>
          <w:color w:val="000000"/>
          <w:sz w:val="20"/>
          <w:szCs w:val="20"/>
        </w:rPr>
        <w:t>Plans and prioritizes own work and that of more junior staff so that deadlines are met.</w:t>
      </w:r>
    </w:p>
    <w:p w:rsidR="00BE2B02" w:rsidRDefault="00BE2B02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Refers any issues that threaten project delivery to manager.</w:t>
      </w:r>
      <w:r>
        <w:rPr>
          <w:rFonts w:ascii="Verdana" w:hAnsi="Verdana" w:cs="Verdana"/>
          <w:color w:val="000000"/>
          <w:sz w:val="20"/>
          <w:szCs w:val="20"/>
        </w:rPr>
        <w:br/>
        <w:t xml:space="preserve">- Supervises work of more junior staff. </w:t>
      </w:r>
      <w:r>
        <w:rPr>
          <w:rFonts w:ascii="Verdana" w:hAnsi="Verdana" w:cs="Verdana"/>
          <w:color w:val="000000"/>
          <w:sz w:val="20"/>
          <w:szCs w:val="20"/>
        </w:rPr>
        <w:br/>
        <w:t>- Works within procedures at all times. –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firstLine="72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Understanding of the engineering workflow for a project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36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 xml:space="preserve">Ensure the smooth execution of the project, by expediting Vendor’s work progress, in order to keep the delivery schedule. </w:t>
      </w:r>
    </w:p>
    <w:p w:rsidR="00BE2B02" w:rsidRDefault="00BE2B02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lastRenderedPageBreak/>
        <w:t>Contact the Supplier’s person in charge of the Purchase Order. Obtain the Supplier’s Drawings and Documents Schedule.</w:t>
      </w:r>
    </w:p>
    <w:p w:rsidR="00BE2B02" w:rsidRDefault="00BE2B02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Expedite timely issuance of Vendors’ Documents – validate sub-vendors engineering status against overall schedule.</w:t>
      </w:r>
    </w:p>
    <w:p w:rsidR="00BE2B02" w:rsidRDefault="00BE2B02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Attend kick-off meetings, which will take place with the selected Supplier in order to clarify all tasks required from the Supplier by the Purchase Order and attachments.</w:t>
      </w:r>
    </w:p>
    <w:p w:rsidR="00BE2B02" w:rsidRDefault="00BE2B02">
      <w:pPr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Ensure timely submission of documentation by Vendor in accordance with the Project Schedule.</w:t>
      </w:r>
    </w:p>
    <w:p w:rsidR="00BE2B02" w:rsidRDefault="00BE2B02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Manage and maintain Vendor Document Control system and providing status report.</w:t>
      </w:r>
    </w:p>
    <w:p w:rsidR="00BE2B02" w:rsidRDefault="00BE2B02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Set up and maintain projects' master document registers (</w:t>
      </w:r>
      <w:r>
        <w:rPr>
          <w:b/>
          <w:bCs/>
        </w:rPr>
        <w:t>MDR</w:t>
      </w:r>
      <w:r>
        <w:t>).</w:t>
      </w:r>
    </w:p>
    <w:p w:rsidR="00BE2B02" w:rsidRDefault="00BE2B02">
      <w:pPr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Support the project teams on all aspects of document control, as required; Manage and record the throughput of all project documentation from internal departments, clients and suppliers.</w:t>
      </w:r>
    </w:p>
    <w:p w:rsidR="00BE2B02" w:rsidRDefault="00BE2B02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 xml:space="preserve">Work with Projects / internal groups to ensure as-built documentation is made available for review; Organize documentation for hard copies / CD etc; Work with others to get copying completed as required; Responsible for Project document archiving processes; Maintain a knowledge of document control software. </w:t>
      </w:r>
    </w:p>
    <w:p w:rsidR="00BE2B02" w:rsidRDefault="00BE2B02">
      <w:pPr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Liaise with internal departments to ensure documents are produced in a timely manner and ensure good quality of documents.</w:t>
      </w:r>
    </w:p>
    <w:p w:rsidR="00BE2B02" w:rsidRDefault="00BE2B02">
      <w:pPr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Liaise with vendors on any lateness / queries etc.</w:t>
      </w:r>
    </w:p>
    <w:p w:rsidR="00BE2B02" w:rsidRDefault="00BE2B02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Translation Farsi to English whenever required.</w:t>
      </w:r>
    </w:p>
    <w:p w:rsidR="00BE2B02" w:rsidRDefault="00BE2B02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Assist in project close-out and handover/archiving activities.</w:t>
      </w:r>
    </w:p>
    <w:p w:rsidR="00BE2B02" w:rsidRDefault="00BE2B02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</w:pPr>
      <w:r>
        <w:t>Retaining the project documentation after closing-out the project.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center"/>
        <w:rPr>
          <w:lang w:val="en-GB"/>
        </w:rPr>
      </w:pPr>
    </w:p>
    <w:tbl>
      <w:tblPr>
        <w:bidiVisual/>
        <w:tblW w:w="999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000"/>
      </w:tblPr>
      <w:tblGrid>
        <w:gridCol w:w="517"/>
        <w:gridCol w:w="9481"/>
      </w:tblGrid>
      <w:tr w:rsidR="00A63BC2">
        <w:trPr>
          <w:trHeight w:val="497"/>
        </w:trPr>
        <w:tc>
          <w:tcPr>
            <w:tcW w:w="517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4342A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5</w:t>
            </w:r>
          </w:p>
        </w:tc>
        <w:tc>
          <w:tcPr>
            <w:tcW w:w="948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A63BC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July 2002 ~ 2006</w:t>
            </w:r>
          </w:p>
        </w:tc>
      </w:tr>
    </w:tbl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COMPANY</w:t>
      </w:r>
      <w:r>
        <w:rPr>
          <w:b/>
          <w:bCs/>
          <w:lang w:val="en-GB"/>
        </w:rPr>
        <w:t>:         TOTAL FINA ELF ( Elf Petroleum Iran)</w:t>
      </w:r>
      <w:r w:rsidR="00601900">
        <w:rPr>
          <w:b/>
          <w:bCs/>
          <w:lang w:val="en-GB"/>
        </w:rPr>
        <w:t xml:space="preserve"> --</w:t>
      </w:r>
      <w:r w:rsidR="00601900" w:rsidRPr="00601900">
        <w:rPr>
          <w:bCs/>
          <w:color w:val="0000FF"/>
          <w:lang w:val="en-GB"/>
        </w:rPr>
        <w:t>Oil &amp; Gas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POSITION:</w:t>
      </w:r>
      <w:r>
        <w:rPr>
          <w:b/>
          <w:bCs/>
          <w:lang w:val="en-GB"/>
        </w:rPr>
        <w:t xml:space="preserve">           Senior Document Controller And Data Manager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LOCATION:</w:t>
      </w:r>
      <w:r w:rsidR="001B0B14">
        <w:rPr>
          <w:b/>
          <w:bCs/>
          <w:sz w:val="30"/>
          <w:szCs w:val="30"/>
          <w:lang w:val="en-GB"/>
        </w:rPr>
        <w:t xml:space="preserve">      </w:t>
      </w:r>
      <w:proofErr w:type="spellStart"/>
      <w:r>
        <w:rPr>
          <w:b/>
          <w:bCs/>
          <w:lang w:val="en-GB"/>
        </w:rPr>
        <w:t>Kharg</w:t>
      </w:r>
      <w:proofErr w:type="spellEnd"/>
      <w:r w:rsidR="001B0B14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Island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2340" w:hanging="234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PROJECT:</w:t>
      </w:r>
      <w:r w:rsidR="001B0B14">
        <w:rPr>
          <w:b/>
          <w:bCs/>
          <w:sz w:val="30"/>
          <w:szCs w:val="30"/>
          <w:lang w:val="en-GB"/>
        </w:rPr>
        <w:t xml:space="preserve">         </w:t>
      </w:r>
      <w:proofErr w:type="spellStart"/>
      <w:r>
        <w:rPr>
          <w:b/>
          <w:bCs/>
          <w:lang w:val="en-GB"/>
        </w:rPr>
        <w:t>Dorood</w:t>
      </w:r>
      <w:proofErr w:type="spellEnd"/>
      <w:r>
        <w:rPr>
          <w:b/>
          <w:bCs/>
          <w:lang w:val="en-GB"/>
        </w:rPr>
        <w:t xml:space="preserve"> 3- Oil </w:t>
      </w:r>
      <w:proofErr w:type="gramStart"/>
      <w:r>
        <w:rPr>
          <w:b/>
          <w:bCs/>
          <w:lang w:val="en-GB"/>
        </w:rPr>
        <w:t>And</w:t>
      </w:r>
      <w:proofErr w:type="gramEnd"/>
      <w:r>
        <w:rPr>
          <w:b/>
          <w:bCs/>
          <w:lang w:val="en-GB"/>
        </w:rPr>
        <w:t xml:space="preserve"> Gas Refinery (Plant) – Offshore and On-Shore Drilling.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i/>
          <w:iCs/>
          <w:u w:val="single"/>
          <w:lang w:val="en-GB"/>
        </w:rPr>
        <w:t>Job Description</w:t>
      </w:r>
      <w:r>
        <w:rPr>
          <w:b/>
          <w:bCs/>
          <w:lang w:val="en-GB"/>
        </w:rPr>
        <w:t>: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</w:p>
    <w:p w:rsidR="00BE2B02" w:rsidRDefault="00BE2B02">
      <w:pPr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 control the flow and distribution of all contract and administration documentation from and to:</w:t>
      </w:r>
    </w:p>
    <w:p w:rsidR="00BE2B02" w:rsidRDefault="00BE2B02">
      <w:pPr>
        <w:widowControl w:val="0"/>
        <w:tabs>
          <w:tab w:val="left" w:pos="1440"/>
        </w:tabs>
        <w:autoSpaceDE w:val="0"/>
        <w:autoSpaceDN w:val="0"/>
        <w:bidi w:val="0"/>
        <w:adjustRightInd w:val="0"/>
        <w:ind w:left="144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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TOTAL FINA ELF office in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 w:cs="Verdana"/>
              <w:color w:val="000000"/>
              <w:sz w:val="20"/>
              <w:szCs w:val="20"/>
            </w:rPr>
            <w:t>Dubai</w:t>
          </w:r>
        </w:smartTag>
      </w:smartTag>
    </w:p>
    <w:p w:rsidR="00BE2B02" w:rsidRDefault="00BE2B02">
      <w:pPr>
        <w:widowControl w:val="0"/>
        <w:tabs>
          <w:tab w:val="left" w:pos="1440"/>
        </w:tabs>
        <w:autoSpaceDE w:val="0"/>
        <w:autoSpaceDN w:val="0"/>
        <w:bidi w:val="0"/>
        <w:adjustRightInd w:val="0"/>
        <w:ind w:left="144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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TOTAL FINA ELF office in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 w:cs="Verdana"/>
              <w:color w:val="000000"/>
              <w:sz w:val="20"/>
              <w:szCs w:val="20"/>
            </w:rPr>
            <w:t>Tehran</w:t>
          </w:r>
        </w:smartTag>
      </w:smartTag>
    </w:p>
    <w:p w:rsidR="00BE2B02" w:rsidRDefault="00BE2B02">
      <w:pPr>
        <w:widowControl w:val="0"/>
        <w:tabs>
          <w:tab w:val="left" w:pos="1440"/>
        </w:tabs>
        <w:autoSpaceDE w:val="0"/>
        <w:autoSpaceDN w:val="0"/>
        <w:bidi w:val="0"/>
        <w:adjustRightInd w:val="0"/>
        <w:ind w:left="144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</w:t>
      </w:r>
      <w:r>
        <w:rPr>
          <w:rFonts w:ascii="Verdana" w:hAnsi="Verdana" w:cs="Verdana"/>
          <w:color w:val="000000"/>
          <w:sz w:val="20"/>
          <w:szCs w:val="20"/>
        </w:rPr>
        <w:tab/>
        <w:t>TOTAL FINA ELF office in PETROFAC Sharjah</w:t>
      </w:r>
    </w:p>
    <w:p w:rsidR="00BE2B02" w:rsidRDefault="00BE2B02">
      <w:pPr>
        <w:widowControl w:val="0"/>
        <w:tabs>
          <w:tab w:val="left" w:pos="1440"/>
        </w:tabs>
        <w:autoSpaceDE w:val="0"/>
        <w:autoSpaceDN w:val="0"/>
        <w:bidi w:val="0"/>
        <w:adjustRightInd w:val="0"/>
        <w:ind w:left="144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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PETROFAC-JAHANPARS JV in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Verdana" w:hAnsi="Verdana" w:cs="Verdana"/>
              <w:color w:val="000000"/>
              <w:sz w:val="20"/>
              <w:szCs w:val="20"/>
            </w:rPr>
            <w:t>Kharg</w:t>
          </w:r>
        </w:smartTag>
        <w:smartTag w:uri="urn:schemas-microsoft-com:office:smarttags" w:element="PlaceType">
          <w:r>
            <w:rPr>
              <w:rFonts w:ascii="Verdana" w:hAnsi="Verdana" w:cs="Verdana"/>
              <w:color w:val="000000"/>
              <w:sz w:val="20"/>
              <w:szCs w:val="20"/>
            </w:rPr>
            <w:t>Island</w:t>
          </w:r>
        </w:smartTag>
      </w:smartTag>
      <w:proofErr w:type="spellEnd"/>
    </w:p>
    <w:p w:rsidR="00BE2B02" w:rsidRDefault="00BE2B02">
      <w:pPr>
        <w:widowControl w:val="0"/>
        <w:tabs>
          <w:tab w:val="left" w:pos="1440"/>
        </w:tabs>
        <w:autoSpaceDE w:val="0"/>
        <w:autoSpaceDN w:val="0"/>
        <w:bidi w:val="0"/>
        <w:adjustRightInd w:val="0"/>
        <w:ind w:left="144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</w:t>
      </w:r>
      <w:r>
        <w:rPr>
          <w:rFonts w:ascii="Verdana" w:hAnsi="Verdana" w:cs="Verdana"/>
          <w:color w:val="000000"/>
          <w:sz w:val="20"/>
          <w:szCs w:val="20"/>
        </w:rPr>
        <w:tab/>
        <w:t>Other CONTRACTORS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The control of such documentation shall include, but not limited to, the following:</w:t>
      </w:r>
    </w:p>
    <w:p w:rsidR="00BE2B02" w:rsidRDefault="00BE2B02">
      <w:pPr>
        <w:widowControl w:val="0"/>
        <w:numPr>
          <w:ilvl w:val="0"/>
          <w:numId w:val="28"/>
        </w:numPr>
        <w:tabs>
          <w:tab w:val="left" w:pos="1440"/>
        </w:tabs>
        <w:autoSpaceDE w:val="0"/>
        <w:autoSpaceDN w:val="0"/>
        <w:bidi w:val="0"/>
        <w:adjustRightInd w:val="0"/>
        <w:ind w:left="144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Logging and distributing of all contract and in house correspondences sent and received.</w:t>
      </w:r>
    </w:p>
    <w:p w:rsidR="00BE2B02" w:rsidRDefault="00BE2B02">
      <w:pPr>
        <w:widowControl w:val="0"/>
        <w:numPr>
          <w:ilvl w:val="0"/>
          <w:numId w:val="29"/>
        </w:numPr>
        <w:tabs>
          <w:tab w:val="left" w:pos="1440"/>
        </w:tabs>
        <w:autoSpaceDE w:val="0"/>
        <w:autoSpaceDN w:val="0"/>
        <w:bidi w:val="0"/>
        <w:adjustRightInd w:val="0"/>
        <w:ind w:left="144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Filing of correspondences for ease of retrieval when required.</w:t>
      </w:r>
    </w:p>
    <w:p w:rsidR="00BE2B02" w:rsidRDefault="00BE2B02">
      <w:pPr>
        <w:widowControl w:val="0"/>
        <w:numPr>
          <w:ilvl w:val="0"/>
          <w:numId w:val="30"/>
        </w:numPr>
        <w:tabs>
          <w:tab w:val="left" w:pos="1440"/>
        </w:tabs>
        <w:autoSpaceDE w:val="0"/>
        <w:autoSpaceDN w:val="0"/>
        <w:bidi w:val="0"/>
        <w:adjustRightInd w:val="0"/>
        <w:ind w:left="144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Logging, filing of contract Specification, Drawings, Vendor documentation, Engineering &amp; shop / prefabrication Isometrics, etc. for ease of retrieval and use by site personnel through the control of mine as the Senior Document Controller.</w:t>
      </w:r>
    </w:p>
    <w:p w:rsidR="00BE2B02" w:rsidRDefault="00BE2B02">
      <w:pPr>
        <w:widowControl w:val="0"/>
        <w:numPr>
          <w:ilvl w:val="0"/>
          <w:numId w:val="31"/>
        </w:numPr>
        <w:tabs>
          <w:tab w:val="left" w:pos="1440"/>
        </w:tabs>
        <w:autoSpaceDE w:val="0"/>
        <w:autoSpaceDN w:val="0"/>
        <w:bidi w:val="0"/>
        <w:adjustRightInd w:val="0"/>
        <w:ind w:left="144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Ensuring that all the latest contract Specification, procedures, Calculation Note, data Sheets, ….., and Drawings are of the latest Revision as checked against the Contractor (Petrofac) Document register.</w:t>
      </w:r>
    </w:p>
    <w:p w:rsidR="00BE2B02" w:rsidRDefault="00BE2B02">
      <w:pPr>
        <w:widowControl w:val="0"/>
        <w:numPr>
          <w:ilvl w:val="0"/>
          <w:numId w:val="32"/>
        </w:numPr>
        <w:tabs>
          <w:tab w:val="left" w:pos="1440"/>
        </w:tabs>
        <w:autoSpaceDE w:val="0"/>
        <w:autoSpaceDN w:val="0"/>
        <w:bidi w:val="0"/>
        <w:adjustRightInd w:val="0"/>
        <w:ind w:left="144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Logging and distribution of all Mechanical, Piping, Electrical, Instrumentation, Commissioning / Pre-commissioning Dossiers / OTP`s / ITP’s and Documentation.</w:t>
      </w:r>
    </w:p>
    <w:p w:rsidR="00BE2B02" w:rsidRDefault="00BE2B02">
      <w:pPr>
        <w:widowControl w:val="0"/>
        <w:numPr>
          <w:ilvl w:val="0"/>
          <w:numId w:val="33"/>
        </w:numPr>
        <w:tabs>
          <w:tab w:val="left" w:pos="1440"/>
        </w:tabs>
        <w:autoSpaceDE w:val="0"/>
        <w:autoSpaceDN w:val="0"/>
        <w:bidi w:val="0"/>
        <w:adjustRightInd w:val="0"/>
        <w:ind w:left="144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 control the flow and distribution of TEST PACKS (Test Packages).</w:t>
      </w:r>
    </w:p>
    <w:p w:rsidR="00BE2B02" w:rsidRDefault="00BE2B02">
      <w:pPr>
        <w:widowControl w:val="0"/>
        <w:numPr>
          <w:ilvl w:val="0"/>
          <w:numId w:val="34"/>
        </w:numPr>
        <w:tabs>
          <w:tab w:val="left" w:pos="1440"/>
        </w:tabs>
        <w:autoSpaceDE w:val="0"/>
        <w:autoSpaceDN w:val="0"/>
        <w:bidi w:val="0"/>
        <w:adjustRightInd w:val="0"/>
        <w:ind w:left="144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 xml:space="preserve">Ensuring strict control and flow of all documents passed from Site Manager to Site Team(s).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1440"/>
        <w:rPr>
          <w:b/>
          <w:bCs/>
          <w:lang w:val="en-GB"/>
        </w:rPr>
      </w:pPr>
    </w:p>
    <w:p w:rsidR="00BE2B02" w:rsidRDefault="00BE2B02">
      <w:pPr>
        <w:widowControl w:val="0"/>
        <w:numPr>
          <w:ilvl w:val="0"/>
          <w:numId w:val="35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 organize / follow an appropriate filing, easily accessible.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36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 ensure availability and distribution of all technical documents at the latest Revisions.</w:t>
      </w:r>
    </w:p>
    <w:p w:rsidR="00BE2B02" w:rsidRDefault="00BE2B02">
      <w:pPr>
        <w:widowControl w:val="0"/>
        <w:numPr>
          <w:ilvl w:val="0"/>
          <w:numId w:val="37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Reporting to the Construction site Representative.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36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38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Functional to constructional Superintendent, QA\QC Engineers, Procurement Engineers and pre-commissioning / commissioning Site Leader.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ind w:left="36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39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Archive a filing of all technical documents and drawings for ease of retrieval and use by site personnel.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36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40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Participating to the As-Built dossiers make-up.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41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Distributing drawings and other kind of documents to discipline Engineers.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42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Preparing document Transmittal, Document Comment Sheet, field Memo, Site Memo, Minutes of Meeting, …..and issuing to Contractors.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43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Close liaison and control on my counterpart working in PETROFAC &amp; JAHANPARS Companies.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44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Planning for technical secretaries working under my supervision.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45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Scanning the very important working documents, such as specification (General &amp; particular), Basic data, procedure, data sheets, diagram, calculation note, technical reports, drawings, plot plan, PID, PFD, ITP, Schematics, functional Requirements and the likes. And sharing them on network for users.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46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Doing as a fax (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Telecopier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) and telephone operator in absence of jobholder (Fax / Telephone operator).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47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Translating Farsi (Persian) documents/texts/letters to English and vice versa.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48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Assisting QC engineers and inspectors, Material controller and other colleagues in their clerical  &amp; official works – and computer Trouble-Shooting.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49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Familiar with ICAPS (Integrated Commissioning and Progress System).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Attending Document Control weekly Meeting.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51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Visiting the Work-Sites (South, North East, North West Clusters)&amp; and Plant to get more general and technical information once or twice per a week.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52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Responsible man to send and receive documents or any other things for DCC and Quality Control / Quality Assurance from / to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 w:cs="Verdana"/>
              <w:color w:val="000000"/>
              <w:sz w:val="20"/>
              <w:szCs w:val="20"/>
            </w:rPr>
            <w:t>Dubai</w:t>
          </w:r>
        </w:smartTag>
      </w:smartTag>
      <w:r>
        <w:rPr>
          <w:rFonts w:ascii="Verdana" w:hAnsi="Verdana" w:cs="Verdana"/>
          <w:color w:val="000000"/>
          <w:sz w:val="20"/>
          <w:szCs w:val="20"/>
        </w:rPr>
        <w:t xml:space="preserve"> / Sharjah and Tehran Offices by Mailbag.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53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Managing the document Numbering System and Standard Formats for general correspondences. (Document Identification and Numbering).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tbl>
      <w:tblPr>
        <w:bidiVisual/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000"/>
      </w:tblPr>
      <w:tblGrid>
        <w:gridCol w:w="517"/>
        <w:gridCol w:w="9481"/>
      </w:tblGrid>
      <w:tr w:rsidR="00A63BC2">
        <w:trPr>
          <w:trHeight w:val="614"/>
        </w:trPr>
        <w:tc>
          <w:tcPr>
            <w:tcW w:w="517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4342A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6</w:t>
            </w:r>
          </w:p>
        </w:tc>
        <w:tc>
          <w:tcPr>
            <w:tcW w:w="948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A63BC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Dec. 2001 ~ July 2002</w:t>
            </w:r>
          </w:p>
        </w:tc>
      </w:tr>
    </w:tbl>
    <w:p w:rsidR="00BE2B02" w:rsidRDefault="00BE2B02">
      <w:pPr>
        <w:widowControl w:val="0"/>
        <w:autoSpaceDE w:val="0"/>
        <w:autoSpaceDN w:val="0"/>
        <w:bidi w:val="0"/>
        <w:adjustRightInd w:val="0"/>
        <w:ind w:left="1440"/>
        <w:rPr>
          <w:b/>
          <w:bCs/>
          <w:lang w:val="en-GB"/>
        </w:rPr>
      </w:pPr>
    </w:p>
    <w:p w:rsidR="00BE2B02" w:rsidRPr="004342A2" w:rsidRDefault="00BE2B02">
      <w:pPr>
        <w:widowControl w:val="0"/>
        <w:autoSpaceDE w:val="0"/>
        <w:autoSpaceDN w:val="0"/>
        <w:bidi w:val="0"/>
        <w:adjustRightInd w:val="0"/>
        <w:rPr>
          <w:bCs/>
          <w:lang w:val="en-GB"/>
        </w:rPr>
      </w:pPr>
      <w:r>
        <w:rPr>
          <w:b/>
          <w:bCs/>
          <w:sz w:val="30"/>
          <w:szCs w:val="30"/>
          <w:lang w:val="en-GB"/>
        </w:rPr>
        <w:t>COMPANY</w:t>
      </w:r>
      <w:r>
        <w:rPr>
          <w:b/>
          <w:bCs/>
          <w:lang w:val="en-GB"/>
        </w:rPr>
        <w:t>:         TOTAL FINA ELF (TSP)</w:t>
      </w:r>
      <w:r w:rsidR="004342A2">
        <w:rPr>
          <w:b/>
          <w:bCs/>
          <w:lang w:val="en-GB"/>
        </w:rPr>
        <w:t xml:space="preserve"> – </w:t>
      </w:r>
      <w:r w:rsidR="00601900" w:rsidRPr="00601900">
        <w:rPr>
          <w:bCs/>
          <w:color w:val="0000FF"/>
          <w:lang w:val="en-GB"/>
        </w:rPr>
        <w:t>Oil &amp; Gas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lastRenderedPageBreak/>
        <w:t>POSITION:</w:t>
      </w:r>
      <w:r>
        <w:rPr>
          <w:b/>
          <w:bCs/>
          <w:lang w:val="en-GB"/>
        </w:rPr>
        <w:t xml:space="preserve">           Technical Secretary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LOCATION:</w:t>
      </w:r>
      <w:r w:rsidR="00537683">
        <w:rPr>
          <w:b/>
          <w:bCs/>
          <w:sz w:val="30"/>
          <w:szCs w:val="30"/>
          <w:lang w:val="en-GB"/>
        </w:rPr>
        <w:t xml:space="preserve">       </w:t>
      </w:r>
      <w:proofErr w:type="spellStart"/>
      <w:r>
        <w:rPr>
          <w:b/>
          <w:bCs/>
          <w:lang w:val="en-GB"/>
        </w:rPr>
        <w:t>Assaluyeh</w:t>
      </w:r>
      <w:proofErr w:type="spellEnd"/>
    </w:p>
    <w:p w:rsidR="00BE2B02" w:rsidRDefault="00BE2B02">
      <w:pPr>
        <w:widowControl w:val="0"/>
        <w:autoSpaceDE w:val="0"/>
        <w:autoSpaceDN w:val="0"/>
        <w:bidi w:val="0"/>
        <w:adjustRightInd w:val="0"/>
        <w:ind w:left="2340" w:hanging="234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PROJECT:</w:t>
      </w:r>
      <w:r>
        <w:rPr>
          <w:b/>
          <w:bCs/>
          <w:lang w:val="en-GB"/>
        </w:rPr>
        <w:t xml:space="preserve">            South Pars Project Phases 2 &amp; 3 – Oil and Gas refinery.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i/>
          <w:iCs/>
          <w:u w:val="single"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i/>
          <w:iCs/>
          <w:u w:val="single"/>
          <w:lang w:val="en-GB"/>
        </w:rPr>
        <w:t>Job Description</w:t>
      </w:r>
      <w:r>
        <w:rPr>
          <w:b/>
          <w:bCs/>
          <w:lang w:val="en-GB"/>
        </w:rPr>
        <w:t>: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</w:p>
    <w:p w:rsidR="00BE2B02" w:rsidRDefault="00BE2B02">
      <w:pPr>
        <w:widowControl w:val="0"/>
        <w:numPr>
          <w:ilvl w:val="0"/>
          <w:numId w:val="54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Supervisor for Super mail Program (a very especial computerized program for project’s Data &amp; correspondences entry, sorting the data by discipline, categorizing them and finally mailing them to TOTAL central office in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 w:cs="Verdana"/>
              <w:color w:val="000000"/>
              <w:sz w:val="20"/>
              <w:szCs w:val="20"/>
            </w:rPr>
            <w:t>Paris</w:t>
          </w:r>
        </w:smartTag>
      </w:smartTag>
      <w:r>
        <w:rPr>
          <w:rFonts w:ascii="Verdana" w:hAnsi="Verdana" w:cs="Verdana"/>
          <w:color w:val="000000"/>
          <w:sz w:val="20"/>
          <w:szCs w:val="20"/>
        </w:rPr>
        <w:t>). The main purposes of super mail system are: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55"/>
        </w:numPr>
        <w:tabs>
          <w:tab w:val="left" w:pos="1440"/>
        </w:tabs>
        <w:autoSpaceDE w:val="0"/>
        <w:autoSpaceDN w:val="0"/>
        <w:bidi w:val="0"/>
        <w:adjustRightInd w:val="0"/>
        <w:ind w:left="1440" w:hanging="72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To manage all mail / documents that may be of interest at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Assaluyeh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Site to help preparing letters or Memos to POGC, HDEC and possibly to other parties.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720" w:hanging="72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56"/>
        </w:numPr>
        <w:tabs>
          <w:tab w:val="left" w:pos="1440"/>
        </w:tabs>
        <w:autoSpaceDE w:val="0"/>
        <w:autoSpaceDN w:val="0"/>
        <w:bidi w:val="0"/>
        <w:adjustRightInd w:val="0"/>
        <w:ind w:left="1440" w:hanging="72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To allow the transfer of existing data from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Assaluyeh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Site Mail Register (in &amp; out) into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Supermail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hanging="72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57"/>
        </w:numPr>
        <w:tabs>
          <w:tab w:val="left" w:pos="1440"/>
        </w:tabs>
        <w:autoSpaceDE w:val="0"/>
        <w:autoSpaceDN w:val="0"/>
        <w:bidi w:val="0"/>
        <w:adjustRightInd w:val="0"/>
        <w:ind w:left="1440" w:hanging="72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 be an efficient tool for retrieving any particular Mail, together with the other Mail related to the same subject.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hanging="72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58"/>
        </w:numPr>
        <w:tabs>
          <w:tab w:val="left" w:pos="1440"/>
        </w:tabs>
        <w:autoSpaceDE w:val="0"/>
        <w:autoSpaceDN w:val="0"/>
        <w:bidi w:val="0"/>
        <w:adjustRightInd w:val="0"/>
        <w:ind w:left="1440" w:hanging="72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To enable viewing on screen and or printing of any particular Mail / documents.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hanging="72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59"/>
        </w:numPr>
        <w:tabs>
          <w:tab w:val="left" w:pos="1440"/>
        </w:tabs>
        <w:autoSpaceDE w:val="0"/>
        <w:autoSpaceDN w:val="0"/>
        <w:bidi w:val="0"/>
        <w:adjustRightInd w:val="0"/>
        <w:ind w:left="1440" w:hanging="72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This system is developed with Access. So, all Mails, incoming, outgoing or other are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digitised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(paper document) or transformed into a standard format (Numeric documents).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60"/>
        </w:numPr>
        <w:tabs>
          <w:tab w:val="left" w:pos="1440"/>
        </w:tabs>
        <w:autoSpaceDE w:val="0"/>
        <w:autoSpaceDN w:val="0"/>
        <w:bidi w:val="0"/>
        <w:adjustRightInd w:val="0"/>
        <w:ind w:left="1440" w:hanging="72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Mails can be retrieved using their references or their topics and can be viewed on screen and / or printing.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61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Translating Farsi (Persian) documents/texts/letters to English and vice versa.</w:t>
      </w:r>
    </w:p>
    <w:p w:rsidR="00BE2B02" w:rsidRDefault="00BE2B02">
      <w:pPr>
        <w:widowControl w:val="0"/>
        <w:numPr>
          <w:ilvl w:val="0"/>
          <w:numId w:val="62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Doing as a Fax (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Telecopier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)-Operator.</w:t>
      </w:r>
    </w:p>
    <w:p w:rsidR="00BE2B02" w:rsidRDefault="00BE2B02">
      <w:pPr>
        <w:widowControl w:val="0"/>
        <w:numPr>
          <w:ilvl w:val="0"/>
          <w:numId w:val="63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Preparing letters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( Field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Memo, Field Note, Site Memo, Internal Memo,…) and Site Daily &amp; Weekly Progress Report.</w:t>
      </w:r>
    </w:p>
    <w:p w:rsidR="00BE2B02" w:rsidRDefault="00BE2B02">
      <w:pPr>
        <w:widowControl w:val="0"/>
        <w:numPr>
          <w:ilvl w:val="0"/>
          <w:numId w:val="64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Logging and filing all incoming &amp; outgoing documents easily accessible.</w:t>
      </w:r>
    </w:p>
    <w:p w:rsidR="00BE2B02" w:rsidRDefault="00BE2B02">
      <w:pPr>
        <w:widowControl w:val="0"/>
        <w:numPr>
          <w:ilvl w:val="0"/>
          <w:numId w:val="65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Assisting the CONTRACT Engineers (They two were British) in their clerical work and translating Farsi (Persian) documents or letters to English for them whenever it was required.</w:t>
      </w:r>
    </w:p>
    <w:p w:rsidR="00BE2B02" w:rsidRDefault="00BE2B02">
      <w:pPr>
        <w:widowControl w:val="0"/>
        <w:numPr>
          <w:ilvl w:val="0"/>
          <w:numId w:val="66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Responsible for Vendor’s (Site visitors’) Time Sheets.  </w:t>
      </w:r>
    </w:p>
    <w:p w:rsidR="00BE2B02" w:rsidRDefault="00BE2B02">
      <w:pPr>
        <w:widowControl w:val="0"/>
        <w:numPr>
          <w:ilvl w:val="0"/>
          <w:numId w:val="67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Functional to constructional Superintendent, QA\QC Engineers and Inspectors (Welding, Painting, piping &amp; pipeline), Procurement Engineers and pre-commissioning / commissioning Site Leader.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Georgia" w:hAnsi="Georgia" w:cs="Georgia"/>
          <w:b/>
          <w:bCs/>
          <w:i/>
          <w:iCs/>
          <w:lang w:val="en-GB"/>
        </w:rPr>
      </w:pPr>
    </w:p>
    <w:tbl>
      <w:tblPr>
        <w:bidiVisual/>
        <w:tblW w:w="0" w:type="auto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000"/>
      </w:tblPr>
      <w:tblGrid>
        <w:gridCol w:w="517"/>
        <w:gridCol w:w="9481"/>
      </w:tblGrid>
      <w:tr w:rsidR="00A63BC2">
        <w:trPr>
          <w:trHeight w:val="552"/>
        </w:trPr>
        <w:tc>
          <w:tcPr>
            <w:tcW w:w="517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4342A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7</w:t>
            </w:r>
          </w:p>
        </w:tc>
        <w:tc>
          <w:tcPr>
            <w:tcW w:w="948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A63BC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April 2001 ~ Dec. 2001</w:t>
            </w:r>
          </w:p>
        </w:tc>
      </w:tr>
    </w:tbl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sz w:val="30"/>
          <w:szCs w:val="30"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COMPANY</w:t>
      </w:r>
      <w:r>
        <w:rPr>
          <w:b/>
          <w:bCs/>
          <w:lang w:val="en-GB"/>
        </w:rPr>
        <w:t>:         INECHO-IRAN-KISH (British-Indian JV)</w:t>
      </w:r>
      <w:r w:rsidR="00601900">
        <w:rPr>
          <w:b/>
          <w:bCs/>
          <w:lang w:val="en-GB"/>
        </w:rPr>
        <w:t xml:space="preserve"> - </w:t>
      </w:r>
      <w:r w:rsidR="00601900" w:rsidRPr="00601900">
        <w:rPr>
          <w:bCs/>
          <w:color w:val="0000FF"/>
          <w:lang w:val="en-GB"/>
        </w:rPr>
        <w:t>Oil &amp; Gas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2340" w:hanging="234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POSITION:</w:t>
      </w:r>
      <w:r w:rsidR="00145FF6">
        <w:rPr>
          <w:b/>
          <w:bCs/>
          <w:sz w:val="30"/>
          <w:szCs w:val="30"/>
          <w:lang w:val="en-GB"/>
        </w:rPr>
        <w:t xml:space="preserve">        </w:t>
      </w:r>
      <w:r>
        <w:rPr>
          <w:b/>
          <w:bCs/>
          <w:sz w:val="22"/>
          <w:szCs w:val="22"/>
          <w:lang w:val="en-GB"/>
        </w:rPr>
        <w:t xml:space="preserve">Head </w:t>
      </w:r>
      <w:proofErr w:type="gramStart"/>
      <w:r>
        <w:rPr>
          <w:b/>
          <w:bCs/>
          <w:sz w:val="22"/>
          <w:szCs w:val="22"/>
          <w:lang w:val="en-GB"/>
        </w:rPr>
        <w:t>Of</w:t>
      </w:r>
      <w:proofErr w:type="gramEnd"/>
      <w:r>
        <w:rPr>
          <w:b/>
          <w:bCs/>
          <w:sz w:val="22"/>
          <w:szCs w:val="22"/>
          <w:lang w:val="en-GB"/>
        </w:rPr>
        <w:t xml:space="preserve"> Labour Section (Senior Clerk/ Human Resource Manager</w:t>
      </w:r>
      <w:r>
        <w:rPr>
          <w:b/>
          <w:bCs/>
          <w:lang w:val="en-GB"/>
        </w:rPr>
        <w:t>)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LOCATION:</w:t>
      </w:r>
      <w:r w:rsidR="00927540">
        <w:rPr>
          <w:b/>
          <w:bCs/>
          <w:sz w:val="30"/>
          <w:szCs w:val="30"/>
          <w:lang w:val="en-GB"/>
        </w:rPr>
        <w:t xml:space="preserve">      </w:t>
      </w:r>
      <w:proofErr w:type="spellStart"/>
      <w:r>
        <w:rPr>
          <w:b/>
          <w:bCs/>
          <w:lang w:val="en-GB"/>
        </w:rPr>
        <w:t>Assaluyeh</w:t>
      </w:r>
      <w:proofErr w:type="spellEnd"/>
    </w:p>
    <w:p w:rsidR="00BE2B02" w:rsidRDefault="00BE2B02">
      <w:pPr>
        <w:widowControl w:val="0"/>
        <w:autoSpaceDE w:val="0"/>
        <w:autoSpaceDN w:val="0"/>
        <w:bidi w:val="0"/>
        <w:adjustRightInd w:val="0"/>
        <w:ind w:left="2340" w:hanging="234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PROJECT:</w:t>
      </w:r>
      <w:r w:rsidR="00927540">
        <w:rPr>
          <w:b/>
          <w:bCs/>
          <w:lang w:val="en-GB"/>
        </w:rPr>
        <w:t xml:space="preserve">           </w:t>
      </w:r>
      <w:r>
        <w:rPr>
          <w:b/>
          <w:bCs/>
          <w:lang w:val="en-GB"/>
        </w:rPr>
        <w:t>South Pars project phases 2 &amp; 3 – Oil and Gas refinery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i/>
          <w:iCs/>
          <w:u w:val="single"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i/>
          <w:iCs/>
          <w:u w:val="single"/>
          <w:lang w:val="en-GB"/>
        </w:rPr>
        <w:t>Job Description</w:t>
      </w:r>
      <w:r>
        <w:rPr>
          <w:b/>
          <w:bCs/>
          <w:lang w:val="en-GB"/>
        </w:rPr>
        <w:t>: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</w:p>
    <w:p w:rsidR="00BE2B02" w:rsidRDefault="00BE2B02">
      <w:pPr>
        <w:widowControl w:val="0"/>
        <w:numPr>
          <w:ilvl w:val="0"/>
          <w:numId w:val="68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In charge of Company’s employment (Human Resource Manager).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36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69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Company’s Purchasing officer.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70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Translating Farsi (Persian) documents/texts/letters to English and vice versa.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71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Time Keeping and preparing Pay-Roll for accounting section.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72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Planning for Secretaries, Safety officers, Store Keepers, Material Controller, Room boys and even Office Boys. 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73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Reporting Site Daily Activities to Site Manager in </w:t>
      </w:r>
      <w:smartTag w:uri="urn:schemas-microsoft-com:office:smarttags" w:element="country-region">
        <w:r>
          <w:rPr>
            <w:rFonts w:ascii="Verdana" w:hAnsi="Verdana" w:cs="Verdana"/>
            <w:color w:val="000000"/>
            <w:sz w:val="20"/>
            <w:szCs w:val="20"/>
          </w:rPr>
          <w:t>Iran</w:t>
        </w:r>
      </w:smartTag>
      <w:r>
        <w:rPr>
          <w:rFonts w:ascii="Verdana" w:hAnsi="Verdana" w:cs="Verdana"/>
          <w:color w:val="000000"/>
          <w:sz w:val="20"/>
          <w:szCs w:val="20"/>
        </w:rPr>
        <w:t xml:space="preserve"> and Top Manager in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 w:cs="Verdana"/>
              <w:color w:val="000000"/>
              <w:sz w:val="20"/>
              <w:szCs w:val="20"/>
            </w:rPr>
            <w:t>Dubai</w:t>
          </w:r>
        </w:smartTag>
      </w:smartTag>
      <w:r>
        <w:rPr>
          <w:rFonts w:ascii="Verdana" w:hAnsi="Verdana" w:cs="Verdana"/>
          <w:color w:val="000000"/>
          <w:sz w:val="20"/>
          <w:szCs w:val="20"/>
        </w:rPr>
        <w:t xml:space="preserve"> as well.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74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Supervision on more than 2300 labour and responsible for their accommodation, Meal coupon, etc.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75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Preparing and Controlling TIME SHEETS and Pay-Rolls of Contractors’ Personnel.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76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Company’s Representative to Ministry Of Labour (M.O.L)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77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Attending the Meetings of M.O.L in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Kangan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whenever the company was summoned (Informed).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78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Preparing and submitting Daily / Weekly Progress Reports to client (TOTALFINAELF).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79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Doing all of the Company’s General affairs and acting like a coordinator as well.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80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Reporting any Accident / Incident to TOTAL’s Safety (HSE) department after getting any Report from our site HSE officers.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81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Assisting the Accountant to pay the personnel’s salary on Monthly Basis.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Confirming / Approving the TIME SHEETS of Company’s &amp; Contractors’ personnel before Final Payment.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tbl>
      <w:tblPr>
        <w:bidiVisual/>
        <w:tblW w:w="999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000"/>
      </w:tblPr>
      <w:tblGrid>
        <w:gridCol w:w="517"/>
        <w:gridCol w:w="9481"/>
      </w:tblGrid>
      <w:tr w:rsidR="00A63BC2">
        <w:trPr>
          <w:trHeight w:val="589"/>
        </w:trPr>
        <w:tc>
          <w:tcPr>
            <w:tcW w:w="517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4342A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8</w:t>
            </w:r>
          </w:p>
        </w:tc>
        <w:tc>
          <w:tcPr>
            <w:tcW w:w="948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A63BC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 xml:space="preserve">1998 ~ 1998 (One Year) </w:t>
            </w:r>
          </w:p>
        </w:tc>
      </w:tr>
    </w:tbl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COMPANY:         Kong Wong Company</w:t>
      </w:r>
      <w:r w:rsidR="00601900">
        <w:rPr>
          <w:b/>
          <w:bCs/>
          <w:sz w:val="30"/>
          <w:szCs w:val="30"/>
          <w:lang w:val="en-GB"/>
        </w:rPr>
        <w:t xml:space="preserve">- </w:t>
      </w:r>
      <w:r w:rsidR="00601900" w:rsidRPr="00601900">
        <w:rPr>
          <w:bCs/>
          <w:sz w:val="22"/>
          <w:szCs w:val="30"/>
          <w:lang w:val="en-GB"/>
        </w:rPr>
        <w:t>Dam project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POSITION:           Civil Supervisor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 xml:space="preserve">LOCATION:        </w:t>
      </w:r>
      <w:proofErr w:type="spellStart"/>
      <w:r>
        <w:rPr>
          <w:b/>
          <w:bCs/>
          <w:sz w:val="30"/>
          <w:szCs w:val="30"/>
          <w:lang w:val="en-GB"/>
        </w:rPr>
        <w:t>Karoon</w:t>
      </w:r>
      <w:proofErr w:type="spellEnd"/>
      <w:r>
        <w:rPr>
          <w:b/>
          <w:bCs/>
          <w:sz w:val="30"/>
          <w:szCs w:val="30"/>
          <w:lang w:val="en-GB"/>
        </w:rPr>
        <w:t xml:space="preserve"> 4, </w:t>
      </w:r>
      <w:proofErr w:type="spellStart"/>
      <w:r>
        <w:rPr>
          <w:b/>
          <w:bCs/>
          <w:sz w:val="30"/>
          <w:szCs w:val="30"/>
          <w:lang w:val="en-GB"/>
        </w:rPr>
        <w:t>Godar</w:t>
      </w:r>
      <w:proofErr w:type="spellEnd"/>
      <w:r>
        <w:rPr>
          <w:b/>
          <w:bCs/>
          <w:sz w:val="30"/>
          <w:szCs w:val="30"/>
          <w:lang w:val="en-GB"/>
        </w:rPr>
        <w:t>-e-</w:t>
      </w:r>
      <w:proofErr w:type="spellStart"/>
      <w:r>
        <w:rPr>
          <w:b/>
          <w:bCs/>
          <w:sz w:val="30"/>
          <w:szCs w:val="30"/>
          <w:lang w:val="en-GB"/>
        </w:rPr>
        <w:t>Landar</w:t>
      </w:r>
      <w:proofErr w:type="spellEnd"/>
      <w:r>
        <w:rPr>
          <w:b/>
          <w:bCs/>
          <w:sz w:val="30"/>
          <w:szCs w:val="30"/>
          <w:lang w:val="en-GB"/>
        </w:rPr>
        <w:t xml:space="preserve"> , Masjedsolayman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PROJECT:            Dam Making Project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Job Description: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83"/>
        </w:numPr>
        <w:tabs>
          <w:tab w:val="left" w:pos="1080"/>
        </w:tabs>
        <w:autoSpaceDE w:val="0"/>
        <w:autoSpaceDN w:val="0"/>
        <w:bidi w:val="0"/>
        <w:adjustRightInd w:val="0"/>
        <w:ind w:left="108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Designing / Preparing Vertical &amp; Horizontal Drilling Sketch / Drawing for top Engineers and after approval, submitting the sketch(s) to site working teams.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72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84"/>
        </w:numPr>
        <w:tabs>
          <w:tab w:val="left" w:pos="1080"/>
        </w:tabs>
        <w:autoSpaceDE w:val="0"/>
        <w:autoSpaceDN w:val="0"/>
        <w:bidi w:val="0"/>
        <w:adjustRightInd w:val="0"/>
        <w:ind w:left="108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Direct Supervision on site work and planning for more than 10 Civil Foremen.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85"/>
        </w:numPr>
        <w:tabs>
          <w:tab w:val="left" w:pos="1080"/>
        </w:tabs>
        <w:autoSpaceDE w:val="0"/>
        <w:autoSpaceDN w:val="0"/>
        <w:bidi w:val="0"/>
        <w:adjustRightInd w:val="0"/>
        <w:ind w:left="108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Translating Farsi (Persian) documents/texts/letters to English and vice versa.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86"/>
        </w:numPr>
        <w:tabs>
          <w:tab w:val="left" w:pos="1080"/>
        </w:tabs>
        <w:autoSpaceDE w:val="0"/>
        <w:autoSpaceDN w:val="0"/>
        <w:bidi w:val="0"/>
        <w:adjustRightInd w:val="0"/>
        <w:ind w:left="108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Filing all of the relevant documentations &amp; drawings to Civil &amp; earth works.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87"/>
        </w:numPr>
        <w:tabs>
          <w:tab w:val="left" w:pos="1080"/>
        </w:tabs>
        <w:autoSpaceDE w:val="0"/>
        <w:autoSpaceDN w:val="0"/>
        <w:bidi w:val="0"/>
        <w:adjustRightInd w:val="0"/>
        <w:ind w:left="108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Reporting the Site daily &amp; Weekly activities (Civil works) to site construction leader and client as well.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88"/>
        </w:numPr>
        <w:tabs>
          <w:tab w:val="left" w:pos="1080"/>
        </w:tabs>
        <w:autoSpaceDE w:val="0"/>
        <w:autoSpaceDN w:val="0"/>
        <w:bidi w:val="0"/>
        <w:adjustRightInd w:val="0"/>
        <w:ind w:left="108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Doing as Drilling-Machine operator whenever I found it difficult for regular operators or in very dangerous Areas (Occasion).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89"/>
        </w:numPr>
        <w:tabs>
          <w:tab w:val="left" w:pos="1080"/>
        </w:tabs>
        <w:autoSpaceDE w:val="0"/>
        <w:autoSpaceDN w:val="0"/>
        <w:bidi w:val="0"/>
        <w:adjustRightInd w:val="0"/>
        <w:ind w:left="108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Responsible for Time Keeping for my subordinates (Almost 60-70 people).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numPr>
          <w:ilvl w:val="0"/>
          <w:numId w:val="90"/>
        </w:numPr>
        <w:tabs>
          <w:tab w:val="left" w:pos="1080"/>
        </w:tabs>
        <w:autoSpaceDE w:val="0"/>
        <w:autoSpaceDN w:val="0"/>
        <w:bidi w:val="0"/>
        <w:adjustRightInd w:val="0"/>
        <w:ind w:left="108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Submitting the approved drilling sketch to Blasting team and Security for further Steps. One copy of that to HSE for their info to aware them of blasting date &amp; time, Blasting area and other relevant details.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Georgia" w:hAnsi="Georgia" w:cs="Georgia"/>
          <w:b/>
          <w:bCs/>
          <w:i/>
          <w:iCs/>
          <w:lang w:val="en-GB"/>
        </w:rPr>
      </w:pPr>
    </w:p>
    <w:tbl>
      <w:tblPr>
        <w:bidiVisual/>
        <w:tblW w:w="10224" w:type="dxa"/>
        <w:tblInd w:w="-404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000"/>
      </w:tblPr>
      <w:tblGrid>
        <w:gridCol w:w="529"/>
        <w:gridCol w:w="9695"/>
      </w:tblGrid>
      <w:tr w:rsidR="00A63BC2">
        <w:trPr>
          <w:trHeight w:val="490"/>
        </w:trPr>
        <w:tc>
          <w:tcPr>
            <w:tcW w:w="529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4342A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9</w:t>
            </w:r>
          </w:p>
        </w:tc>
        <w:tc>
          <w:tcPr>
            <w:tcW w:w="9695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A63BC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1996 ~ 1997s</w:t>
            </w:r>
          </w:p>
        </w:tc>
      </w:tr>
    </w:tbl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sz w:val="30"/>
          <w:szCs w:val="30"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COMPANY</w:t>
      </w:r>
      <w:r>
        <w:rPr>
          <w:b/>
          <w:bCs/>
          <w:lang w:val="en-GB"/>
        </w:rPr>
        <w:t>:         DEALIM-SATO JV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POSITION:</w:t>
      </w:r>
      <w:r>
        <w:rPr>
          <w:b/>
          <w:bCs/>
          <w:lang w:val="en-GB"/>
        </w:rPr>
        <w:t xml:space="preserve">           Administration Clerk and Human Resource Manager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LOCATION:</w:t>
      </w:r>
      <w:r w:rsidR="00927540">
        <w:rPr>
          <w:b/>
          <w:bCs/>
          <w:sz w:val="30"/>
          <w:szCs w:val="30"/>
          <w:lang w:val="en-GB"/>
        </w:rPr>
        <w:t xml:space="preserve">      </w:t>
      </w:r>
      <w:proofErr w:type="spellStart"/>
      <w:r>
        <w:rPr>
          <w:b/>
          <w:bCs/>
          <w:lang w:val="en-GB"/>
        </w:rPr>
        <w:t>Karoon</w:t>
      </w:r>
      <w:proofErr w:type="spellEnd"/>
      <w:r>
        <w:rPr>
          <w:b/>
          <w:bCs/>
          <w:lang w:val="en-GB"/>
        </w:rPr>
        <w:t xml:space="preserve"> 4, </w:t>
      </w:r>
      <w:proofErr w:type="spellStart"/>
      <w:r>
        <w:rPr>
          <w:b/>
          <w:bCs/>
          <w:lang w:val="en-GB"/>
        </w:rPr>
        <w:t>Godar</w:t>
      </w:r>
      <w:proofErr w:type="spellEnd"/>
      <w:r>
        <w:rPr>
          <w:b/>
          <w:bCs/>
          <w:lang w:val="en-GB"/>
        </w:rPr>
        <w:t>-e-</w:t>
      </w:r>
      <w:proofErr w:type="spellStart"/>
      <w:r>
        <w:rPr>
          <w:b/>
          <w:bCs/>
          <w:lang w:val="en-GB"/>
        </w:rPr>
        <w:t>Landar</w:t>
      </w:r>
      <w:proofErr w:type="spellEnd"/>
      <w:r>
        <w:rPr>
          <w:b/>
          <w:bCs/>
          <w:lang w:val="en-GB"/>
        </w:rPr>
        <w:t xml:space="preserve">, </w:t>
      </w:r>
      <w:proofErr w:type="spellStart"/>
      <w:r>
        <w:rPr>
          <w:b/>
          <w:bCs/>
          <w:lang w:val="en-GB"/>
        </w:rPr>
        <w:t>Masjedsolayman</w:t>
      </w:r>
      <w:proofErr w:type="spellEnd"/>
    </w:p>
    <w:p w:rsidR="00BE2B02" w:rsidRDefault="00BE2B02">
      <w:pPr>
        <w:widowControl w:val="0"/>
        <w:autoSpaceDE w:val="0"/>
        <w:autoSpaceDN w:val="0"/>
        <w:bidi w:val="0"/>
        <w:adjustRightInd w:val="0"/>
        <w:ind w:left="2340" w:hanging="234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PROJECT:</w:t>
      </w:r>
      <w:r>
        <w:rPr>
          <w:b/>
          <w:bCs/>
          <w:lang w:val="en-GB"/>
        </w:rPr>
        <w:t xml:space="preserve">            Dam Making Project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i/>
          <w:iCs/>
          <w:u w:val="single"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i/>
          <w:iCs/>
          <w:u w:val="single"/>
          <w:lang w:val="en-GB"/>
        </w:rPr>
        <w:t>Job Description</w:t>
      </w:r>
      <w:r>
        <w:rPr>
          <w:b/>
          <w:bCs/>
          <w:lang w:val="en-GB"/>
        </w:rPr>
        <w:t>:</w:t>
      </w:r>
    </w:p>
    <w:p w:rsidR="00BE2B02" w:rsidRDefault="00BE2B02">
      <w:pPr>
        <w:widowControl w:val="0"/>
        <w:numPr>
          <w:ilvl w:val="0"/>
          <w:numId w:val="91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In charge of Company’s employment (Company’s Employment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Incharge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).</w:t>
      </w:r>
    </w:p>
    <w:p w:rsidR="00BE2B02" w:rsidRDefault="00BE2B02">
      <w:pPr>
        <w:widowControl w:val="0"/>
        <w:numPr>
          <w:ilvl w:val="0"/>
          <w:numId w:val="92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TIME KEEPING for more than 1500 labour working in different work categories.</w:t>
      </w:r>
    </w:p>
    <w:p w:rsidR="00BE2B02" w:rsidRDefault="00BE2B02">
      <w:pPr>
        <w:widowControl w:val="0"/>
        <w:numPr>
          <w:ilvl w:val="0"/>
          <w:numId w:val="93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Company’s Representative to Ministry of Labour (M.O.L).</w:t>
      </w:r>
    </w:p>
    <w:p w:rsidR="00BE2B02" w:rsidRDefault="00BE2B02">
      <w:pPr>
        <w:widowControl w:val="0"/>
        <w:numPr>
          <w:ilvl w:val="0"/>
          <w:numId w:val="94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Giving a very brief Lecture (five or ten Minutes per a day) regarding safety and other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worthful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&amp; important points to Company’s personnel before starting the job. </w:t>
      </w:r>
    </w:p>
    <w:p w:rsidR="00BE2B02" w:rsidRDefault="00BE2B02">
      <w:pPr>
        <w:widowControl w:val="0"/>
        <w:numPr>
          <w:ilvl w:val="0"/>
          <w:numId w:val="95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Translating Farsi (Persian) documents/texts/letters to English and vice versa.</w:t>
      </w:r>
    </w:p>
    <w:p w:rsidR="00BE2B02" w:rsidRDefault="00BE2B02">
      <w:pPr>
        <w:widowControl w:val="0"/>
        <w:numPr>
          <w:ilvl w:val="0"/>
          <w:numId w:val="96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Responsible for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labour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Accommodations &amp; Meal Coupon for a period of Six months (Doing/Acting as a Camp-boss) this was before hiring a camp-boss.</w:t>
      </w:r>
    </w:p>
    <w:p w:rsidR="00BE2B02" w:rsidRDefault="00BE2B02">
      <w:pPr>
        <w:widowControl w:val="0"/>
        <w:numPr>
          <w:ilvl w:val="0"/>
          <w:numId w:val="97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Preparing Time Sheets in special Formats / Forms and submitting them to accounting section (For Local Employees).</w:t>
      </w:r>
    </w:p>
    <w:p w:rsidR="00BE2B02" w:rsidRDefault="00BE2B02">
      <w:pPr>
        <w:widowControl w:val="0"/>
        <w:numPr>
          <w:ilvl w:val="0"/>
          <w:numId w:val="98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Preparing Time Sheets in special Formats / Forms for Expatriate Personnel and faxing them to their Agencies / suppliers.</w:t>
      </w:r>
    </w:p>
    <w:p w:rsidR="00BE2B02" w:rsidRDefault="00BE2B02">
      <w:pPr>
        <w:widowControl w:val="0"/>
        <w:numPr>
          <w:ilvl w:val="0"/>
          <w:numId w:val="99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Registration and Filing all of Incoming and Outgoing correspondences / Documentations.</w:t>
      </w:r>
    </w:p>
    <w:p w:rsidR="00BE2B02" w:rsidRDefault="00BE2B02">
      <w:pPr>
        <w:widowControl w:val="0"/>
        <w:numPr>
          <w:ilvl w:val="0"/>
          <w:numId w:val="100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Attending the Meetings of M.O.L in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Masjedsolayman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whenever the company was summoned (Informed).</w:t>
      </w:r>
    </w:p>
    <w:p w:rsidR="00BE2B02" w:rsidRDefault="00BE2B02">
      <w:pPr>
        <w:widowControl w:val="0"/>
        <w:numPr>
          <w:ilvl w:val="0"/>
          <w:numId w:val="101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Direct Supervision on site people Once or Twice per a week to see how they are doing, and above that get more general / technical information.</w:t>
      </w:r>
    </w:p>
    <w:p w:rsidR="00BE2B02" w:rsidRDefault="00BE2B02">
      <w:pPr>
        <w:widowControl w:val="0"/>
        <w:numPr>
          <w:ilvl w:val="0"/>
          <w:numId w:val="102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Assisting the Accountant to pay the personnel’s salary on Monthly Basis.</w:t>
      </w:r>
    </w:p>
    <w:p w:rsidR="00BE2B02" w:rsidRPr="00856582" w:rsidRDefault="00BE2B02" w:rsidP="00856582">
      <w:pPr>
        <w:widowControl w:val="0"/>
        <w:numPr>
          <w:ilvl w:val="0"/>
          <w:numId w:val="103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b/>
          <w:bCs/>
          <w:lang w:val="en-GB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Submitting the Company’s Pay Roll to Insurance, social affairs office. Finance and to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Labour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offices as well.</w:t>
      </w:r>
    </w:p>
    <w:tbl>
      <w:tblPr>
        <w:tblpPr w:leftFromText="180" w:rightFromText="180" w:vertAnchor="text" w:horzAnchor="margin" w:tblpY="192"/>
        <w:bidiVisual/>
        <w:tblW w:w="10206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000"/>
      </w:tblPr>
      <w:tblGrid>
        <w:gridCol w:w="667"/>
        <w:gridCol w:w="9539"/>
      </w:tblGrid>
      <w:tr w:rsidR="00A63BC2" w:rsidTr="004342A2">
        <w:trPr>
          <w:trHeight w:val="645"/>
        </w:trPr>
        <w:tc>
          <w:tcPr>
            <w:tcW w:w="667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4342A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10</w:t>
            </w:r>
          </w:p>
        </w:tc>
        <w:tc>
          <w:tcPr>
            <w:tcW w:w="9539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vAlign w:val="center"/>
          </w:tcPr>
          <w:p w:rsidR="00A63BC2" w:rsidRDefault="00A63BC2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Oct. 1993 ~ 1994</w:t>
            </w:r>
          </w:p>
        </w:tc>
      </w:tr>
    </w:tbl>
    <w:p w:rsidR="00BE2B02" w:rsidRDefault="00BE2B02">
      <w:pPr>
        <w:widowControl w:val="0"/>
        <w:autoSpaceDE w:val="0"/>
        <w:autoSpaceDN w:val="0"/>
        <w:bidi w:val="0"/>
        <w:adjustRightInd w:val="0"/>
        <w:jc w:val="both"/>
        <w:rPr>
          <w:b/>
          <w:bCs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ind w:left="2160" w:hanging="2160"/>
        <w:rPr>
          <w:b/>
          <w:bCs/>
          <w:sz w:val="22"/>
          <w:szCs w:val="22"/>
          <w:lang w:val="en-GB"/>
        </w:rPr>
      </w:pPr>
      <w:r>
        <w:rPr>
          <w:b/>
          <w:bCs/>
          <w:sz w:val="30"/>
          <w:szCs w:val="30"/>
          <w:lang w:val="en-GB"/>
        </w:rPr>
        <w:t>COMPANY</w:t>
      </w:r>
      <w:r>
        <w:rPr>
          <w:b/>
          <w:bCs/>
          <w:lang w:val="en-GB"/>
        </w:rPr>
        <w:t>:       Census Organization (National Development Plan</w:t>
      </w:r>
      <w:r>
        <w:rPr>
          <w:b/>
          <w:bCs/>
          <w:sz w:val="22"/>
          <w:szCs w:val="22"/>
          <w:lang w:val="en-GB"/>
        </w:rPr>
        <w:t>, under direct supervision of Government)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POSITION:</w:t>
      </w:r>
      <w:r>
        <w:rPr>
          <w:b/>
          <w:bCs/>
          <w:lang w:val="en-GB"/>
        </w:rPr>
        <w:t xml:space="preserve">        Senior Administrational Officer In Agricultural Census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LOCATION:</w:t>
      </w:r>
      <w:r w:rsidR="00927540">
        <w:rPr>
          <w:b/>
          <w:bCs/>
          <w:sz w:val="30"/>
          <w:szCs w:val="30"/>
          <w:lang w:val="en-GB"/>
        </w:rPr>
        <w:t xml:space="preserve">    </w:t>
      </w:r>
      <w:r>
        <w:rPr>
          <w:b/>
          <w:bCs/>
          <w:lang w:val="en-GB"/>
        </w:rPr>
        <w:t>KHUZESTAN</w:t>
      </w:r>
      <w:r w:rsidR="00927540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Province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ind w:left="2340" w:hanging="2340"/>
        <w:rPr>
          <w:b/>
          <w:bCs/>
          <w:lang w:val="en-GB"/>
        </w:rPr>
      </w:pPr>
      <w:r>
        <w:rPr>
          <w:b/>
          <w:bCs/>
          <w:sz w:val="30"/>
          <w:szCs w:val="30"/>
          <w:lang w:val="en-GB"/>
        </w:rPr>
        <w:t>PROJECT:</w:t>
      </w:r>
      <w:r>
        <w:rPr>
          <w:b/>
          <w:bCs/>
          <w:lang w:val="en-GB"/>
        </w:rPr>
        <w:t xml:space="preserve">         Second National Economic Developing plan 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i/>
          <w:iCs/>
          <w:u w:val="single"/>
          <w:lang w:val="en-GB"/>
        </w:rPr>
      </w:pP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b/>
          <w:bCs/>
          <w:lang w:val="en-GB"/>
        </w:rPr>
      </w:pPr>
      <w:r>
        <w:rPr>
          <w:b/>
          <w:bCs/>
          <w:i/>
          <w:iCs/>
          <w:u w:val="single"/>
          <w:lang w:val="en-GB"/>
        </w:rPr>
        <w:t>Job Description</w:t>
      </w:r>
      <w:r>
        <w:rPr>
          <w:b/>
          <w:bCs/>
          <w:lang w:val="en-GB"/>
        </w:rPr>
        <w:t>:</w:t>
      </w:r>
    </w:p>
    <w:p w:rsidR="00BE2B02" w:rsidRDefault="00BE2B02">
      <w:pPr>
        <w:widowControl w:val="0"/>
        <w:autoSpaceDE w:val="0"/>
        <w:autoSpaceDN w:val="0"/>
        <w:bidi w:val="0"/>
        <w:adjustRightInd w:val="0"/>
        <w:rPr>
          <w:rFonts w:ascii="Georgia" w:hAnsi="Georgia" w:cs="Georgia"/>
          <w:b/>
          <w:bCs/>
          <w:lang w:val="en-GB"/>
        </w:rPr>
      </w:pPr>
    </w:p>
    <w:p w:rsidR="00BE2B02" w:rsidRDefault="00BE2B02">
      <w:pPr>
        <w:widowControl w:val="0"/>
        <w:numPr>
          <w:ilvl w:val="0"/>
          <w:numId w:val="104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Teaching the Census Officers for a period of one month before they start the job.</w:t>
      </w:r>
    </w:p>
    <w:p w:rsidR="00BE2B02" w:rsidRDefault="00BE2B02">
      <w:pPr>
        <w:widowControl w:val="0"/>
        <w:numPr>
          <w:ilvl w:val="0"/>
          <w:numId w:val="105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Gathering proper data (Info) from people and transferring /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Converting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them into special forms / Formats.</w:t>
      </w:r>
    </w:p>
    <w:p w:rsidR="00BE2B02" w:rsidRDefault="00BE2B02">
      <w:pPr>
        <w:widowControl w:val="0"/>
        <w:numPr>
          <w:ilvl w:val="0"/>
          <w:numId w:val="106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Coding (Numbering) all of the province inhabitants &amp; places according to the government procedure(s).</w:t>
      </w:r>
    </w:p>
    <w:p w:rsidR="00BE2B02" w:rsidRDefault="00BE2B02">
      <w:pPr>
        <w:widowControl w:val="0"/>
        <w:numPr>
          <w:ilvl w:val="0"/>
          <w:numId w:val="107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Reporting the gathered information to Central Office in Tehran.</w:t>
      </w:r>
    </w:p>
    <w:p w:rsidR="00BE2B02" w:rsidRDefault="00BE2B02">
      <w:pPr>
        <w:widowControl w:val="0"/>
        <w:numPr>
          <w:ilvl w:val="0"/>
          <w:numId w:val="108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Getting the Orders from Tehran Central Office and then after enforcing them.</w:t>
      </w:r>
    </w:p>
    <w:p w:rsidR="00BE2B02" w:rsidRDefault="00BE2B02">
      <w:pPr>
        <w:widowControl w:val="0"/>
        <w:numPr>
          <w:ilvl w:val="0"/>
          <w:numId w:val="109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Supervision on all of Census officers working in province.</w:t>
      </w:r>
    </w:p>
    <w:p w:rsidR="00BE2B02" w:rsidRDefault="00927540">
      <w:pPr>
        <w:widowControl w:val="0"/>
        <w:autoSpaceDE w:val="0"/>
        <w:autoSpaceDN w:val="0"/>
        <w:bidi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===========================================================.</w:t>
      </w:r>
    </w:p>
    <w:p w:rsidR="00741BBE" w:rsidRPr="009638DD" w:rsidRDefault="00741BBE" w:rsidP="00741BBE">
      <w:pPr>
        <w:shd w:val="clear" w:color="auto" w:fill="FFFFFF"/>
        <w:bidi w:val="0"/>
        <w:rPr>
          <w:rFonts w:ascii="Arial" w:hAnsi="Arial" w:cs="Arial"/>
          <w:sz w:val="22"/>
          <w:szCs w:val="22"/>
        </w:rPr>
      </w:pPr>
      <w:r w:rsidRPr="009638DD">
        <w:rPr>
          <w:rFonts w:ascii="Arial" w:hAnsi="Arial" w:cs="Arial"/>
          <w:sz w:val="22"/>
          <w:szCs w:val="22"/>
          <w:shd w:val="clear" w:color="auto" w:fill="FFFF33"/>
        </w:rPr>
        <w:t>I have completed the following</w:t>
      </w:r>
      <w:r w:rsidRPr="009638DD">
        <w:rPr>
          <w:rFonts w:ascii="Arial" w:hAnsi="Arial" w:cs="Arial"/>
          <w:sz w:val="22"/>
          <w:szCs w:val="22"/>
          <w:shd w:val="clear" w:color="auto" w:fill="FFFFFF"/>
        </w:rPr>
        <w:t xml:space="preserve"> courses</w:t>
      </w:r>
      <w:r w:rsidRPr="009638DD">
        <w:rPr>
          <w:rFonts w:ascii="Arial" w:hAnsi="Arial" w:cs="Arial"/>
          <w:sz w:val="22"/>
          <w:szCs w:val="22"/>
        </w:rPr>
        <w:t xml:space="preserve"> while working with above mentioned companies</w:t>
      </w:r>
      <w:r w:rsidR="00315816">
        <w:rPr>
          <w:rFonts w:ascii="Arial" w:hAnsi="Arial" w:cs="Arial"/>
          <w:sz w:val="22"/>
          <w:szCs w:val="22"/>
        </w:rPr>
        <w:t xml:space="preserve"> (TOT</w:t>
      </w:r>
      <w:r w:rsidR="003F197B">
        <w:rPr>
          <w:rFonts w:ascii="Arial" w:hAnsi="Arial" w:cs="Arial"/>
          <w:sz w:val="22"/>
          <w:szCs w:val="22"/>
        </w:rPr>
        <w:t>AL FINA ELF, SCHLUMBERGER (IPM), Metito &amp; CNPCI</w:t>
      </w:r>
      <w:proofErr w:type="gramStart"/>
      <w:r w:rsidR="00315816">
        <w:rPr>
          <w:rFonts w:ascii="Arial" w:hAnsi="Arial" w:cs="Arial"/>
          <w:sz w:val="22"/>
          <w:szCs w:val="22"/>
        </w:rPr>
        <w:t>,.</w:t>
      </w:r>
      <w:proofErr w:type="gramEnd"/>
      <w:r w:rsidR="00315816">
        <w:rPr>
          <w:rFonts w:ascii="Arial" w:hAnsi="Arial" w:cs="Arial"/>
          <w:sz w:val="22"/>
          <w:szCs w:val="22"/>
        </w:rPr>
        <w:t>)</w:t>
      </w:r>
      <w:r w:rsidRPr="009638DD">
        <w:rPr>
          <w:rFonts w:ascii="Arial" w:hAnsi="Arial" w:cs="Arial"/>
          <w:sz w:val="22"/>
          <w:szCs w:val="22"/>
        </w:rPr>
        <w:t>: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color w:val="000000"/>
          <w:sz w:val="19"/>
        </w:rPr>
        <w:t>Information Management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color w:val="000000"/>
          <w:sz w:val="19"/>
        </w:rPr>
        <w:t>Information Security Level 2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Accountability Roll out package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Bird Flue Level 1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E &amp; C Discrimination &amp; Harassment Level 1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E &amp; C Anticorruption Level 1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vehicle passenger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QHSE Inductions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First Aid level 1&amp; 2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Hazard identification Level 1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color w:val="000000"/>
          <w:sz w:val="19"/>
        </w:rPr>
        <w:t xml:space="preserve">Fire Fighting 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H2S Rescue and First aid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H2S, So2 (Basic)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proofErr w:type="spellStart"/>
      <w:r w:rsidRPr="00741BBE">
        <w:rPr>
          <w:rFonts w:ascii="Arial" w:hAnsi="Arial" w:cs="Arial"/>
          <w:b/>
          <w:bCs/>
          <w:sz w:val="19"/>
        </w:rPr>
        <w:t>Fifi</w:t>
      </w:r>
      <w:proofErr w:type="spellEnd"/>
      <w:r w:rsidRPr="00741BBE">
        <w:rPr>
          <w:rFonts w:ascii="Arial" w:hAnsi="Arial" w:cs="Arial"/>
          <w:b/>
          <w:bCs/>
          <w:sz w:val="19"/>
        </w:rPr>
        <w:t xml:space="preserve"> (Basic)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Work permit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SCBA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Manual Handling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color w:val="000000"/>
          <w:sz w:val="19"/>
        </w:rPr>
        <w:t>Rigging &amp; Slinging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work at Height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>Search &amp; rescue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741BBE">
        <w:rPr>
          <w:rFonts w:ascii="Arial" w:hAnsi="Arial" w:cs="Arial"/>
          <w:b/>
          <w:bCs/>
          <w:sz w:val="19"/>
        </w:rPr>
        <w:t xml:space="preserve">ICAPS </w:t>
      </w:r>
    </w:p>
    <w:p w:rsidR="00741BBE" w:rsidRPr="00741BBE" w:rsidRDefault="00741BBE" w:rsidP="00741BBE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proofErr w:type="spellStart"/>
      <w:r w:rsidRPr="00741BBE">
        <w:rPr>
          <w:rFonts w:ascii="Arial" w:hAnsi="Arial" w:cs="Arial"/>
          <w:b/>
          <w:bCs/>
          <w:sz w:val="19"/>
        </w:rPr>
        <w:t>Supermail</w:t>
      </w:r>
      <w:proofErr w:type="spellEnd"/>
    </w:p>
    <w:p w:rsidR="00BE2B02" w:rsidRPr="00C24921" w:rsidRDefault="00741BBE" w:rsidP="0059016F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741BBE">
        <w:rPr>
          <w:rFonts w:ascii="Arial" w:hAnsi="Arial" w:cs="Arial"/>
          <w:b/>
          <w:bCs/>
          <w:sz w:val="19"/>
        </w:rPr>
        <w:t>Zysearc</w:t>
      </w:r>
      <w:r w:rsidR="0059016F">
        <w:rPr>
          <w:rFonts w:ascii="Arial" w:hAnsi="Arial" w:cs="Arial"/>
          <w:b/>
          <w:bCs/>
          <w:sz w:val="19"/>
        </w:rPr>
        <w:t>h</w:t>
      </w:r>
      <w:proofErr w:type="spellEnd"/>
    </w:p>
    <w:p w:rsidR="00C24921" w:rsidRPr="00C24921" w:rsidRDefault="00C24921" w:rsidP="00C24921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Verdana" w:hAnsi="Verdana" w:cs="Verdana"/>
          <w:color w:val="000000"/>
          <w:sz w:val="20"/>
          <w:szCs w:val="20"/>
        </w:rPr>
      </w:pPr>
      <w:r w:rsidRPr="001A0DB2">
        <w:rPr>
          <w:rFonts w:ascii="Arial" w:hAnsi="Arial" w:cs="Arial"/>
          <w:b/>
          <w:bCs/>
          <w:sz w:val="19"/>
          <w:szCs w:val="19"/>
        </w:rPr>
        <w:t>Wrench (Documentum)+ Excel Registers</w:t>
      </w:r>
      <w:r w:rsidRPr="001A0DB2">
        <w:rPr>
          <w:rFonts w:ascii="Arial" w:hAnsi="Arial" w:cs="Arial"/>
          <w:sz w:val="19"/>
          <w:szCs w:val="19"/>
        </w:rPr>
        <w:t> (Online Electronic Document Management System) -- In Metito</w:t>
      </w:r>
    </w:p>
    <w:p w:rsidR="00C24921" w:rsidRPr="00C24921" w:rsidRDefault="00C24921" w:rsidP="00C24921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1A0DB2">
        <w:rPr>
          <w:rFonts w:ascii="Arial" w:hAnsi="Arial" w:cs="Arial"/>
          <w:b/>
          <w:bCs/>
          <w:sz w:val="19"/>
          <w:szCs w:val="19"/>
        </w:rPr>
        <w:t>eRoom</w:t>
      </w:r>
      <w:proofErr w:type="spellEnd"/>
      <w:r w:rsidRPr="001A0DB2">
        <w:rPr>
          <w:rFonts w:ascii="Arial" w:hAnsi="Arial" w:cs="Arial"/>
          <w:b/>
          <w:bCs/>
          <w:sz w:val="19"/>
          <w:szCs w:val="19"/>
        </w:rPr>
        <w:t>(Documentum)</w:t>
      </w:r>
      <w:r w:rsidRPr="001A0DB2">
        <w:rPr>
          <w:rFonts w:ascii="Arial" w:hAnsi="Arial" w:cs="Arial"/>
          <w:sz w:val="19"/>
          <w:szCs w:val="19"/>
        </w:rPr>
        <w:t xml:space="preserve"> (online documentation Management system)</w:t>
      </w:r>
    </w:p>
    <w:p w:rsidR="00C24921" w:rsidRPr="00C24921" w:rsidRDefault="00C24921" w:rsidP="00C24921">
      <w:pPr>
        <w:numPr>
          <w:ilvl w:val="0"/>
          <w:numId w:val="110"/>
        </w:numPr>
        <w:shd w:val="clear" w:color="auto" w:fill="FFFFFF"/>
        <w:bidi w:val="0"/>
        <w:spacing w:before="100" w:beforeAutospacing="1" w:after="100" w:afterAutospacing="1"/>
        <w:rPr>
          <w:rFonts w:ascii="Verdana" w:hAnsi="Verdana" w:cs="Verdana"/>
          <w:color w:val="000000"/>
          <w:sz w:val="20"/>
          <w:szCs w:val="20"/>
        </w:rPr>
      </w:pPr>
      <w:r w:rsidRPr="001A0DB2">
        <w:rPr>
          <w:rFonts w:ascii="Arial" w:hAnsi="Arial" w:cs="Arial"/>
          <w:b/>
          <w:bCs/>
          <w:sz w:val="19"/>
          <w:szCs w:val="19"/>
        </w:rPr>
        <w:t xml:space="preserve">Hub + Excel Registers </w:t>
      </w:r>
      <w:r w:rsidRPr="001A0DB2">
        <w:rPr>
          <w:rFonts w:ascii="Arial" w:hAnsi="Arial" w:cs="Arial"/>
          <w:sz w:val="19"/>
          <w:szCs w:val="19"/>
        </w:rPr>
        <w:t>(Electronic Document Management System) -- In Schlumberger</w:t>
      </w:r>
    </w:p>
    <w:p w:rsidR="00C24921" w:rsidRDefault="00C24921" w:rsidP="00C24921">
      <w:pPr>
        <w:numPr>
          <w:ilvl w:val="0"/>
          <w:numId w:val="110"/>
        </w:numPr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HEC (Documentum)</w:t>
      </w:r>
      <w:r>
        <w:rPr>
          <w:rFonts w:ascii="Arial" w:hAnsi="Arial" w:cs="Arial"/>
          <w:sz w:val="19"/>
          <w:szCs w:val="19"/>
        </w:rPr>
        <w:t>(</w:t>
      </w:r>
      <w:r w:rsidRPr="001A0DB2">
        <w:rPr>
          <w:rFonts w:ascii="Arial" w:hAnsi="Arial" w:cs="Arial"/>
          <w:sz w:val="19"/>
          <w:szCs w:val="19"/>
        </w:rPr>
        <w:t>online documentation Management system)</w:t>
      </w:r>
    </w:p>
    <w:p w:rsidR="00A318F3" w:rsidRPr="00A318F3" w:rsidRDefault="00A318F3" w:rsidP="00A318F3">
      <w:pPr>
        <w:numPr>
          <w:ilvl w:val="0"/>
          <w:numId w:val="110"/>
        </w:numPr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r w:rsidRPr="00A318F3">
        <w:rPr>
          <w:rFonts w:ascii="Arial" w:hAnsi="Arial" w:cs="Arial"/>
          <w:b/>
          <w:sz w:val="19"/>
          <w:szCs w:val="19"/>
        </w:rPr>
        <w:t>AMS</w:t>
      </w:r>
      <w:r>
        <w:rPr>
          <w:rFonts w:ascii="Arial" w:hAnsi="Arial" w:cs="Arial"/>
          <w:sz w:val="19"/>
          <w:szCs w:val="19"/>
        </w:rPr>
        <w:t xml:space="preserve"> (Archive Management System)</w:t>
      </w:r>
    </w:p>
    <w:p w:rsidR="00A318F3" w:rsidRPr="00A318F3" w:rsidRDefault="00A318F3" w:rsidP="00A318F3">
      <w:pPr>
        <w:numPr>
          <w:ilvl w:val="0"/>
          <w:numId w:val="110"/>
        </w:numPr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sz w:val="19"/>
          <w:szCs w:val="19"/>
        </w:rPr>
        <w:t>Sunsystem</w:t>
      </w:r>
      <w:proofErr w:type="spellEnd"/>
      <w:r w:rsidRPr="00A318F3">
        <w:rPr>
          <w:rFonts w:ascii="Arial" w:hAnsi="Arial" w:cs="Arial"/>
          <w:bCs/>
          <w:sz w:val="19"/>
          <w:szCs w:val="19"/>
        </w:rPr>
        <w:t>(For projects’ Fiscal, Technical &amp; Logistic/procurement documents/tasks)</w:t>
      </w:r>
      <w:r>
        <w:rPr>
          <w:rFonts w:ascii="Arial" w:hAnsi="Arial" w:cs="Arial"/>
          <w:bCs/>
          <w:sz w:val="19"/>
          <w:szCs w:val="19"/>
        </w:rPr>
        <w:t>.</w:t>
      </w:r>
    </w:p>
    <w:p w:rsidR="00A318F3" w:rsidRPr="001A0DB2" w:rsidRDefault="00A318F3" w:rsidP="00A318F3">
      <w:pPr>
        <w:numPr>
          <w:ilvl w:val="0"/>
          <w:numId w:val="110"/>
        </w:numPr>
        <w:bidi w:val="0"/>
        <w:spacing w:before="100" w:beforeAutospacing="1" w:after="100" w:afterAutospacing="1"/>
        <w:rPr>
          <w:rFonts w:ascii="Arial" w:hAnsi="Arial" w:cs="Arial"/>
          <w:sz w:val="19"/>
          <w:szCs w:val="19"/>
        </w:rPr>
      </w:pPr>
      <w:proofErr w:type="spellStart"/>
      <w:r>
        <w:rPr>
          <w:lang w:val="en-GB"/>
        </w:rPr>
        <w:t>Hypls</w:t>
      </w:r>
      <w:proofErr w:type="spellEnd"/>
      <w:r>
        <w:rPr>
          <w:lang w:val="en-GB"/>
        </w:rPr>
        <w:t xml:space="preserve"> (</w:t>
      </w:r>
      <w:proofErr w:type="spellStart"/>
      <w:r w:rsidRPr="00975A78">
        <w:rPr>
          <w:b/>
          <w:lang w:val="en-GB"/>
        </w:rPr>
        <w:t>Hylanc</w:t>
      </w:r>
      <w:proofErr w:type="spellEnd"/>
      <w:r>
        <w:rPr>
          <w:b/>
          <w:lang w:val="en-GB"/>
        </w:rPr>
        <w:t>:</w:t>
      </w:r>
      <w:r>
        <w:rPr>
          <w:lang w:val="en-GB"/>
        </w:rPr>
        <w:t xml:space="preserve"> for procurement &amp; Logistic)</w:t>
      </w:r>
      <w:r w:rsidR="007076A3">
        <w:rPr>
          <w:lang w:val="en-GB"/>
        </w:rPr>
        <w:t>.</w:t>
      </w:r>
    </w:p>
    <w:p w:rsidR="00BE2B02" w:rsidRDefault="00BE2B02" w:rsidP="001526D8">
      <w:pPr>
        <w:widowControl w:val="0"/>
        <w:autoSpaceDE w:val="0"/>
        <w:autoSpaceDN w:val="0"/>
        <w:bidi w:val="0"/>
        <w:adjustRightInd w:val="0"/>
        <w:ind w:left="1980" w:hanging="1980"/>
        <w:rPr>
          <w:sz w:val="30"/>
          <w:szCs w:val="30"/>
          <w:lang w:val="en-GB"/>
        </w:rPr>
      </w:pPr>
      <w:r>
        <w:rPr>
          <w:b/>
          <w:bCs/>
          <w:sz w:val="30"/>
          <w:szCs w:val="30"/>
          <w:u w:val="single"/>
          <w:lang w:val="en-GB"/>
        </w:rPr>
        <w:t>Reference:</w:t>
      </w:r>
    </w:p>
    <w:p w:rsidR="004A0DE2" w:rsidRPr="00A278ED" w:rsidRDefault="004A0DE2" w:rsidP="004A0DE2">
      <w:pPr>
        <w:widowControl w:val="0"/>
        <w:tabs>
          <w:tab w:val="left" w:pos="720"/>
        </w:tabs>
        <w:autoSpaceDE w:val="0"/>
        <w:autoSpaceDN w:val="0"/>
        <w:bidi w:val="0"/>
        <w:adjustRightInd w:val="0"/>
        <w:ind w:left="450"/>
        <w:jc w:val="both"/>
        <w:rPr>
          <w:sz w:val="30"/>
          <w:szCs w:val="30"/>
          <w:lang w:val="en-GB"/>
        </w:rPr>
      </w:pPr>
    </w:p>
    <w:p w:rsidR="00A278ED" w:rsidRDefault="00A278ED" w:rsidP="00927540">
      <w:pPr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bidi w:val="0"/>
        <w:adjustRightInd w:val="0"/>
        <w:ind w:left="720" w:hanging="270"/>
        <w:rPr>
          <w:sz w:val="30"/>
          <w:szCs w:val="30"/>
          <w:lang w:val="en-GB"/>
        </w:rPr>
      </w:pPr>
      <w:r w:rsidRPr="001526D8">
        <w:rPr>
          <w:rFonts w:asciiTheme="minorHAnsi" w:eastAsiaTheme="minorEastAsia" w:hAnsiTheme="minorHAnsi" w:cstheme="minorBidi"/>
          <w:b/>
          <w:bCs/>
          <w:szCs w:val="22"/>
          <w:lang w:val="en-GB"/>
        </w:rPr>
        <w:t xml:space="preserve">Mr. </w:t>
      </w:r>
      <w:proofErr w:type="spellStart"/>
      <w:r w:rsidRPr="001526D8">
        <w:rPr>
          <w:rFonts w:asciiTheme="minorHAnsi" w:eastAsiaTheme="minorEastAsia" w:hAnsiTheme="minorHAnsi" w:cstheme="minorBidi"/>
          <w:b/>
          <w:bCs/>
          <w:szCs w:val="22"/>
          <w:lang w:val="en-GB"/>
        </w:rPr>
        <w:t>Ronnald</w:t>
      </w:r>
      <w:proofErr w:type="spellEnd"/>
      <w:r w:rsidRPr="001526D8">
        <w:rPr>
          <w:rFonts w:asciiTheme="minorHAnsi" w:eastAsiaTheme="minorEastAsia" w:hAnsiTheme="minorHAnsi" w:cstheme="minorBidi"/>
          <w:b/>
          <w:bCs/>
          <w:szCs w:val="22"/>
          <w:lang w:val="en-GB"/>
        </w:rPr>
        <w:t xml:space="preserve"> C. </w:t>
      </w:r>
      <w:proofErr w:type="spellStart"/>
      <w:r w:rsidRPr="001526D8">
        <w:rPr>
          <w:rFonts w:asciiTheme="minorHAnsi" w:eastAsiaTheme="minorEastAsia" w:hAnsiTheme="minorHAnsi" w:cstheme="minorBidi"/>
          <w:b/>
          <w:bCs/>
          <w:szCs w:val="22"/>
          <w:lang w:val="en-GB"/>
        </w:rPr>
        <w:t>Bisset</w:t>
      </w:r>
      <w:proofErr w:type="spellEnd"/>
      <w:r>
        <w:t>(QA\ QC Manager – TOTAL Co., Dorood-3 Project)</w:t>
      </w:r>
      <w:r w:rsidR="00927540">
        <w:rPr>
          <w:sz w:val="30"/>
          <w:szCs w:val="30"/>
          <w:lang w:val="en-GB"/>
        </w:rPr>
        <w:t xml:space="preserve">: </w:t>
      </w:r>
      <w:r>
        <w:rPr>
          <w:sz w:val="30"/>
          <w:szCs w:val="30"/>
          <w:lang w:val="en-GB"/>
        </w:rPr>
        <w:t xml:space="preserve"> </w:t>
      </w:r>
      <w:r>
        <w:t>+44-1667452956</w:t>
      </w:r>
      <w:r w:rsidR="00927540">
        <w:t xml:space="preserve"> </w:t>
      </w:r>
      <w:r w:rsidR="00B908AC">
        <w:t xml:space="preserve">, </w:t>
      </w:r>
      <w:hyperlink r:id="rId6" w:history="1">
        <w:r w:rsidR="00B908AC" w:rsidRPr="00C6561C">
          <w:rPr>
            <w:rStyle w:val="Hyperlink"/>
          </w:rPr>
          <w:t>bissetronald@icloud.com</w:t>
        </w:r>
      </w:hyperlink>
      <w:r w:rsidR="00B908AC">
        <w:t xml:space="preserve"> </w:t>
      </w:r>
      <w:r>
        <w:t>,</w:t>
      </w:r>
      <w:r w:rsidR="00927540">
        <w:t xml:space="preserve"> </w:t>
      </w:r>
      <w:hyperlink r:id="rId7" w:history="1">
        <w:r w:rsidR="00EA26AD">
          <w:rPr>
            <w:rStyle w:val="Hyperlink"/>
          </w:rPr>
          <w:t>ronaldbisset@outlook.com</w:t>
        </w:r>
      </w:hyperlink>
      <w:r w:rsidR="00EA26AD">
        <w:t xml:space="preserve"> AND</w:t>
      </w:r>
      <w:r w:rsidR="00927540">
        <w:t xml:space="preserve"> </w:t>
      </w:r>
      <w:hyperlink r:id="rId8" w:history="1">
        <w:r w:rsidR="00757E46" w:rsidRPr="00626874">
          <w:rPr>
            <w:rStyle w:val="Hyperlink"/>
          </w:rPr>
          <w:t>ronaldbisset@btinternet.com</w:t>
        </w:r>
      </w:hyperlink>
      <w:r w:rsidR="00B908AC">
        <w:t xml:space="preserve"> , </w:t>
      </w:r>
      <w:hyperlink r:id="rId9" w:history="1">
        <w:r w:rsidR="00B908AC" w:rsidRPr="00C6561C">
          <w:rPr>
            <w:rStyle w:val="Hyperlink"/>
          </w:rPr>
          <w:t>ronaldbisset@hotmail.com</w:t>
        </w:r>
      </w:hyperlink>
      <w:r w:rsidR="00B908AC">
        <w:t xml:space="preserve"> </w:t>
      </w:r>
    </w:p>
    <w:p w:rsidR="006E4913" w:rsidRPr="006E4913" w:rsidRDefault="006E4913" w:rsidP="006E4913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810" w:hanging="360"/>
        <w:jc w:val="both"/>
        <w:rPr>
          <w:sz w:val="30"/>
          <w:szCs w:val="30"/>
          <w:lang w:val="en-GB"/>
        </w:rPr>
      </w:pPr>
      <w:r w:rsidRPr="001526D8">
        <w:rPr>
          <w:b/>
          <w:bCs/>
          <w:sz w:val="24"/>
          <w:lang w:val="en-GB"/>
        </w:rPr>
        <w:t xml:space="preserve">Mr. William </w:t>
      </w:r>
      <w:proofErr w:type="spellStart"/>
      <w:r w:rsidRPr="001526D8">
        <w:rPr>
          <w:b/>
          <w:bCs/>
          <w:sz w:val="24"/>
          <w:lang w:val="en-GB"/>
        </w:rPr>
        <w:t>Morrice</w:t>
      </w:r>
      <w:proofErr w:type="spellEnd"/>
      <w:r w:rsidRPr="006E4913">
        <w:rPr>
          <w:sz w:val="30"/>
          <w:szCs w:val="30"/>
          <w:lang w:val="en-GB"/>
        </w:rPr>
        <w:t>(</w:t>
      </w:r>
      <w:r>
        <w:t>Project Operations Support Manager – Schlumberger Co., IPM MEA)</w:t>
      </w:r>
      <w:r w:rsidRPr="006E4913">
        <w:rPr>
          <w:sz w:val="30"/>
          <w:szCs w:val="30"/>
          <w:lang w:val="en-GB"/>
        </w:rPr>
        <w:t xml:space="preserve">:  </w:t>
      </w:r>
      <w:r w:rsidR="004D37DF">
        <w:t xml:space="preserve"> </w:t>
      </w:r>
      <w:hyperlink r:id="rId10" w:history="1">
        <w:r w:rsidR="004D37DF" w:rsidRPr="00C6561C">
          <w:rPr>
            <w:rStyle w:val="Hyperlink"/>
          </w:rPr>
          <w:t>Morrice2@outlook.com</w:t>
        </w:r>
      </w:hyperlink>
      <w:r w:rsidR="00E82843">
        <w:t xml:space="preserve"> ,</w:t>
      </w:r>
      <w:r w:rsidR="00E82843" w:rsidRPr="00E82843">
        <w:t xml:space="preserve"> </w:t>
      </w:r>
      <w:hyperlink r:id="rId11" w:history="1">
        <w:r w:rsidR="00E82843" w:rsidRPr="00676153">
          <w:rPr>
            <w:rStyle w:val="Hyperlink"/>
          </w:rPr>
          <w:t>morrice2@slb.com</w:t>
        </w:r>
      </w:hyperlink>
    </w:p>
    <w:p w:rsidR="00BE2B02" w:rsidRDefault="00BE2B02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bidi w:val="0"/>
        <w:adjustRightInd w:val="0"/>
        <w:ind w:left="720" w:hanging="360"/>
        <w:jc w:val="both"/>
      </w:pPr>
      <w:r w:rsidRPr="001526D8">
        <w:rPr>
          <w:rFonts w:asciiTheme="minorHAnsi" w:eastAsiaTheme="minorEastAsia" w:hAnsiTheme="minorHAnsi" w:cstheme="minorBidi"/>
          <w:b/>
          <w:bCs/>
          <w:szCs w:val="22"/>
          <w:lang w:val="en-GB"/>
        </w:rPr>
        <w:t>Mr. Alastair James Bennet</w:t>
      </w:r>
      <w:r>
        <w:t>(QHSE Manager – IPM): +4</w:t>
      </w:r>
      <w:r w:rsidR="007009A1">
        <w:t xml:space="preserve">4 1651 872169, +44 7740 780012, </w:t>
      </w:r>
      <w:hyperlink r:id="rId12" w:history="1">
        <w:r w:rsidR="007009A1" w:rsidRPr="00C6561C">
          <w:rPr>
            <w:rStyle w:val="Hyperlink"/>
          </w:rPr>
          <w:t>Seeyoujimie2000@yahoo.co.uk</w:t>
        </w:r>
      </w:hyperlink>
      <w:r w:rsidR="007009A1">
        <w:t xml:space="preserve">  ,  </w:t>
      </w:r>
      <w:r>
        <w:rPr>
          <w:color w:val="0000FF"/>
          <w:u w:val="single"/>
        </w:rPr>
        <w:t>seeyoujimie@btinternet.com</w:t>
      </w:r>
      <w:r>
        <w:t xml:space="preserve"> , Work phone : +966 3 331 0300 (switchboard)</w:t>
      </w:r>
    </w:p>
    <w:p w:rsidR="004A0DE2" w:rsidRDefault="004A0DE2" w:rsidP="004A0DE2">
      <w:pPr>
        <w:widowControl w:val="0"/>
        <w:tabs>
          <w:tab w:val="left" w:pos="720"/>
        </w:tabs>
        <w:autoSpaceDE w:val="0"/>
        <w:autoSpaceDN w:val="0"/>
        <w:bidi w:val="0"/>
        <w:adjustRightInd w:val="0"/>
        <w:ind w:left="720"/>
        <w:jc w:val="both"/>
      </w:pPr>
    </w:p>
    <w:p w:rsidR="00BE2B02" w:rsidRPr="00927540" w:rsidRDefault="00BE2B02" w:rsidP="00927540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bidi w:val="0"/>
        <w:adjustRightInd w:val="0"/>
        <w:ind w:left="360" w:hanging="76"/>
        <w:rPr>
          <w:lang w:val="en-GB" w:bidi="fa-IR"/>
        </w:rPr>
      </w:pPr>
      <w:r w:rsidRPr="00927540">
        <w:rPr>
          <w:rFonts w:asciiTheme="minorHAnsi" w:eastAsiaTheme="minorEastAsia" w:hAnsiTheme="minorHAnsi" w:cstheme="minorBidi"/>
          <w:b/>
          <w:bCs/>
          <w:szCs w:val="22"/>
          <w:lang w:val="en-GB"/>
        </w:rPr>
        <w:t>Antony Bryan Clarke</w:t>
      </w:r>
      <w:r w:rsidRPr="00927540">
        <w:rPr>
          <w:b/>
          <w:bCs/>
          <w:lang w:val="en-GB"/>
        </w:rPr>
        <w:t xml:space="preserve"> (</w:t>
      </w:r>
      <w:r>
        <w:t xml:space="preserve">Senior Structural Engineer):  </w:t>
      </w:r>
      <w:r w:rsidRPr="00927540">
        <w:rPr>
          <w:color w:val="0000FF"/>
          <w:u w:val="single"/>
        </w:rPr>
        <w:t>a_b_clarke@yahoo.com</w:t>
      </w:r>
    </w:p>
    <w:sectPr w:rsidR="00BE2B02" w:rsidRPr="00927540" w:rsidSect="00927540">
      <w:pgSz w:w="11906" w:h="16838"/>
      <w:pgMar w:top="1440" w:right="926" w:bottom="1135" w:left="993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F2C"/>
    <w:multiLevelType w:val="singleLevel"/>
    <w:tmpl w:val="5E463980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9F0CB4"/>
    <w:multiLevelType w:val="singleLevel"/>
    <w:tmpl w:val="D1CE46F6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">
    <w:nsid w:val="06286023"/>
    <w:multiLevelType w:val="singleLevel"/>
    <w:tmpl w:val="C046F27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3">
    <w:nsid w:val="077B25F5"/>
    <w:multiLevelType w:val="singleLevel"/>
    <w:tmpl w:val="C31C9B80"/>
    <w:lvl w:ilvl="0">
      <w:start w:val="1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4">
    <w:nsid w:val="078246D4"/>
    <w:multiLevelType w:val="singleLevel"/>
    <w:tmpl w:val="D1CE46F6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5">
    <w:nsid w:val="08AF3FD4"/>
    <w:multiLevelType w:val="singleLevel"/>
    <w:tmpl w:val="C046F27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6">
    <w:nsid w:val="090A7F2E"/>
    <w:multiLevelType w:val="singleLevel"/>
    <w:tmpl w:val="0A70BABE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7">
    <w:nsid w:val="090F2A1E"/>
    <w:multiLevelType w:val="singleLevel"/>
    <w:tmpl w:val="D1CE46F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">
    <w:nsid w:val="098724EE"/>
    <w:multiLevelType w:val="singleLevel"/>
    <w:tmpl w:val="A52E8586"/>
    <w:lvl w:ilvl="0">
      <w:start w:val="1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9">
    <w:nsid w:val="0AEF259B"/>
    <w:multiLevelType w:val="singleLevel"/>
    <w:tmpl w:val="0106C01C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0DC905C3"/>
    <w:multiLevelType w:val="singleLevel"/>
    <w:tmpl w:val="D1CE46F6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1">
    <w:nsid w:val="0E870DAF"/>
    <w:multiLevelType w:val="singleLevel"/>
    <w:tmpl w:val="410E003E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2">
    <w:nsid w:val="100E17D0"/>
    <w:multiLevelType w:val="singleLevel"/>
    <w:tmpl w:val="3CC6F10C"/>
    <w:lvl w:ilvl="0">
      <w:start w:val="4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3">
    <w:nsid w:val="10C7514B"/>
    <w:multiLevelType w:val="singleLevel"/>
    <w:tmpl w:val="ED7AFF64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4">
    <w:nsid w:val="11D72077"/>
    <w:multiLevelType w:val="singleLevel"/>
    <w:tmpl w:val="99FCF030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5">
    <w:nsid w:val="1230695E"/>
    <w:multiLevelType w:val="singleLevel"/>
    <w:tmpl w:val="410E003E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6">
    <w:nsid w:val="13F85239"/>
    <w:multiLevelType w:val="singleLevel"/>
    <w:tmpl w:val="0A70BABE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7">
    <w:nsid w:val="14F52AD4"/>
    <w:multiLevelType w:val="singleLevel"/>
    <w:tmpl w:val="A52E8586"/>
    <w:lvl w:ilvl="0">
      <w:start w:val="1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8">
    <w:nsid w:val="15603970"/>
    <w:multiLevelType w:val="singleLevel"/>
    <w:tmpl w:val="99FCF030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9">
    <w:nsid w:val="18260E9C"/>
    <w:multiLevelType w:val="singleLevel"/>
    <w:tmpl w:val="410E003E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0">
    <w:nsid w:val="18482CF1"/>
    <w:multiLevelType w:val="singleLevel"/>
    <w:tmpl w:val="410E003E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1">
    <w:nsid w:val="188D7C9F"/>
    <w:multiLevelType w:val="singleLevel"/>
    <w:tmpl w:val="D1CE46F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2">
    <w:nsid w:val="196914AB"/>
    <w:multiLevelType w:val="singleLevel"/>
    <w:tmpl w:val="E6722952"/>
    <w:lvl w:ilvl="0">
      <w:start w:val="1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1B07062E"/>
    <w:multiLevelType w:val="singleLevel"/>
    <w:tmpl w:val="3CC6F10C"/>
    <w:lvl w:ilvl="0">
      <w:start w:val="2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4">
    <w:nsid w:val="1C5642BD"/>
    <w:multiLevelType w:val="singleLevel"/>
    <w:tmpl w:val="ACF8221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5">
    <w:nsid w:val="225B2805"/>
    <w:multiLevelType w:val="singleLevel"/>
    <w:tmpl w:val="0A70BABE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6">
    <w:nsid w:val="27B204BE"/>
    <w:multiLevelType w:val="singleLevel"/>
    <w:tmpl w:val="C046F27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7">
    <w:nsid w:val="28F60D81"/>
    <w:multiLevelType w:val="singleLevel"/>
    <w:tmpl w:val="3CC6F10C"/>
    <w:lvl w:ilvl="0">
      <w:start w:val="3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8">
    <w:nsid w:val="2C480801"/>
    <w:multiLevelType w:val="singleLevel"/>
    <w:tmpl w:val="ED7AFF64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29">
    <w:nsid w:val="2C836BF7"/>
    <w:multiLevelType w:val="singleLevel"/>
    <w:tmpl w:val="D1CE46F6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30">
    <w:nsid w:val="30B3045B"/>
    <w:multiLevelType w:val="hybridMultilevel"/>
    <w:tmpl w:val="9D7E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BE06E0"/>
    <w:multiLevelType w:val="singleLevel"/>
    <w:tmpl w:val="FB28D0A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32">
    <w:nsid w:val="323E3E28"/>
    <w:multiLevelType w:val="singleLevel"/>
    <w:tmpl w:val="ACF8221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33">
    <w:nsid w:val="369F3C8E"/>
    <w:multiLevelType w:val="singleLevel"/>
    <w:tmpl w:val="99FCF030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34">
    <w:nsid w:val="397462F0"/>
    <w:multiLevelType w:val="singleLevel"/>
    <w:tmpl w:val="FB28D0A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35">
    <w:nsid w:val="3A1747DB"/>
    <w:multiLevelType w:val="singleLevel"/>
    <w:tmpl w:val="0A70BABE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36">
    <w:nsid w:val="3A604102"/>
    <w:multiLevelType w:val="singleLevel"/>
    <w:tmpl w:val="36FCE144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3B4D439C"/>
    <w:multiLevelType w:val="singleLevel"/>
    <w:tmpl w:val="0106C01C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3BC35E2F"/>
    <w:multiLevelType w:val="singleLevel"/>
    <w:tmpl w:val="D1CE46F6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39">
    <w:nsid w:val="3D116C96"/>
    <w:multiLevelType w:val="singleLevel"/>
    <w:tmpl w:val="03229392"/>
    <w:lvl w:ilvl="0">
      <w:start w:val="1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40">
    <w:nsid w:val="3DE07EF2"/>
    <w:multiLevelType w:val="singleLevel"/>
    <w:tmpl w:val="D1CE46F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41">
    <w:nsid w:val="3EA1720E"/>
    <w:multiLevelType w:val="singleLevel"/>
    <w:tmpl w:val="D1CE46F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42">
    <w:nsid w:val="43735B2E"/>
    <w:multiLevelType w:val="singleLevel"/>
    <w:tmpl w:val="7CF2BFB6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43">
    <w:nsid w:val="46EB5D73"/>
    <w:multiLevelType w:val="singleLevel"/>
    <w:tmpl w:val="FB28D0A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44">
    <w:nsid w:val="47DA350B"/>
    <w:multiLevelType w:val="singleLevel"/>
    <w:tmpl w:val="5808B3BE"/>
    <w:lvl w:ilvl="0">
      <w:start w:val="1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45">
    <w:nsid w:val="48540DBE"/>
    <w:multiLevelType w:val="singleLevel"/>
    <w:tmpl w:val="DB2CAC2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4A667ACE"/>
    <w:multiLevelType w:val="singleLevel"/>
    <w:tmpl w:val="5808B3BE"/>
    <w:lvl w:ilvl="0">
      <w:start w:val="1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47">
    <w:nsid w:val="4C565255"/>
    <w:multiLevelType w:val="hybridMultilevel"/>
    <w:tmpl w:val="AB5C5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4F4C56DD"/>
    <w:multiLevelType w:val="singleLevel"/>
    <w:tmpl w:val="8A2C21CA"/>
    <w:lvl w:ilvl="0">
      <w:start w:val="1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49">
    <w:nsid w:val="507A21BC"/>
    <w:multiLevelType w:val="singleLevel"/>
    <w:tmpl w:val="D1CE46F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50">
    <w:nsid w:val="512F4242"/>
    <w:multiLevelType w:val="singleLevel"/>
    <w:tmpl w:val="0A70BABE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51">
    <w:nsid w:val="51527C02"/>
    <w:multiLevelType w:val="singleLevel"/>
    <w:tmpl w:val="A52E8586"/>
    <w:lvl w:ilvl="0">
      <w:start w:val="1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52">
    <w:nsid w:val="51BF4270"/>
    <w:multiLevelType w:val="singleLevel"/>
    <w:tmpl w:val="FB28D0A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53">
    <w:nsid w:val="523468D7"/>
    <w:multiLevelType w:val="multilevel"/>
    <w:tmpl w:val="5CC2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2610E1C"/>
    <w:multiLevelType w:val="singleLevel"/>
    <w:tmpl w:val="C046F27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55">
    <w:nsid w:val="52E265FB"/>
    <w:multiLevelType w:val="singleLevel"/>
    <w:tmpl w:val="99FCF030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56">
    <w:nsid w:val="52F66354"/>
    <w:multiLevelType w:val="singleLevel"/>
    <w:tmpl w:val="ACF8221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57">
    <w:nsid w:val="5441093B"/>
    <w:multiLevelType w:val="singleLevel"/>
    <w:tmpl w:val="8A2C21CA"/>
    <w:lvl w:ilvl="0">
      <w:start w:val="1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58">
    <w:nsid w:val="56B22248"/>
    <w:multiLevelType w:val="singleLevel"/>
    <w:tmpl w:val="B8F4227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9">
    <w:nsid w:val="57797A78"/>
    <w:multiLevelType w:val="singleLevel"/>
    <w:tmpl w:val="99FCF030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60">
    <w:nsid w:val="57BB5C07"/>
    <w:multiLevelType w:val="singleLevel"/>
    <w:tmpl w:val="3CC6F10C"/>
    <w:lvl w:ilvl="0">
      <w:start w:val="5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61">
    <w:nsid w:val="5851727C"/>
    <w:multiLevelType w:val="singleLevel"/>
    <w:tmpl w:val="8D6A8A6E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2">
    <w:nsid w:val="597E04DE"/>
    <w:multiLevelType w:val="hybridMultilevel"/>
    <w:tmpl w:val="CB867930"/>
    <w:lvl w:ilvl="0" w:tplc="ECA06AE2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5" w:hanging="360"/>
      </w:pPr>
    </w:lvl>
    <w:lvl w:ilvl="2" w:tplc="1009001B" w:tentative="1">
      <w:start w:val="1"/>
      <w:numFmt w:val="lowerRoman"/>
      <w:lvlText w:val="%3."/>
      <w:lvlJc w:val="right"/>
      <w:pPr>
        <w:ind w:left="1905" w:hanging="180"/>
      </w:pPr>
    </w:lvl>
    <w:lvl w:ilvl="3" w:tplc="1009000F" w:tentative="1">
      <w:start w:val="1"/>
      <w:numFmt w:val="decimal"/>
      <w:lvlText w:val="%4."/>
      <w:lvlJc w:val="left"/>
      <w:pPr>
        <w:ind w:left="2625" w:hanging="360"/>
      </w:pPr>
    </w:lvl>
    <w:lvl w:ilvl="4" w:tplc="10090019" w:tentative="1">
      <w:start w:val="1"/>
      <w:numFmt w:val="lowerLetter"/>
      <w:lvlText w:val="%5."/>
      <w:lvlJc w:val="left"/>
      <w:pPr>
        <w:ind w:left="3345" w:hanging="360"/>
      </w:pPr>
    </w:lvl>
    <w:lvl w:ilvl="5" w:tplc="1009001B" w:tentative="1">
      <w:start w:val="1"/>
      <w:numFmt w:val="lowerRoman"/>
      <w:lvlText w:val="%6."/>
      <w:lvlJc w:val="right"/>
      <w:pPr>
        <w:ind w:left="4065" w:hanging="180"/>
      </w:pPr>
    </w:lvl>
    <w:lvl w:ilvl="6" w:tplc="1009000F" w:tentative="1">
      <w:start w:val="1"/>
      <w:numFmt w:val="decimal"/>
      <w:lvlText w:val="%7."/>
      <w:lvlJc w:val="left"/>
      <w:pPr>
        <w:ind w:left="4785" w:hanging="360"/>
      </w:pPr>
    </w:lvl>
    <w:lvl w:ilvl="7" w:tplc="10090019" w:tentative="1">
      <w:start w:val="1"/>
      <w:numFmt w:val="lowerLetter"/>
      <w:lvlText w:val="%8."/>
      <w:lvlJc w:val="left"/>
      <w:pPr>
        <w:ind w:left="5505" w:hanging="360"/>
      </w:pPr>
    </w:lvl>
    <w:lvl w:ilvl="8" w:tplc="1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3">
    <w:nsid w:val="59E0396D"/>
    <w:multiLevelType w:val="singleLevel"/>
    <w:tmpl w:val="7CF2BFB6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64">
    <w:nsid w:val="5A2462AF"/>
    <w:multiLevelType w:val="singleLevel"/>
    <w:tmpl w:val="20F00466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5">
    <w:nsid w:val="5A413687"/>
    <w:multiLevelType w:val="singleLevel"/>
    <w:tmpl w:val="C046F27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66">
    <w:nsid w:val="5B0D4910"/>
    <w:multiLevelType w:val="singleLevel"/>
    <w:tmpl w:val="12189D72"/>
    <w:lvl w:ilvl="0">
      <w:start w:val="1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67">
    <w:nsid w:val="5E4A159B"/>
    <w:multiLevelType w:val="singleLevel"/>
    <w:tmpl w:val="C046F27A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68">
    <w:nsid w:val="5E66401B"/>
    <w:multiLevelType w:val="singleLevel"/>
    <w:tmpl w:val="ED7AFF64"/>
    <w:lvl w:ilvl="0">
      <w:start w:val="1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69">
    <w:nsid w:val="5FE22981"/>
    <w:multiLevelType w:val="singleLevel"/>
    <w:tmpl w:val="C55848A2"/>
    <w:lvl w:ilvl="0">
      <w:start w:val="1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70">
    <w:nsid w:val="61776D5A"/>
    <w:multiLevelType w:val="singleLevel"/>
    <w:tmpl w:val="3CC6F10C"/>
    <w:lvl w:ilvl="0">
      <w:start w:val="6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71">
    <w:nsid w:val="626D3D65"/>
    <w:multiLevelType w:val="singleLevel"/>
    <w:tmpl w:val="99FCF030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72">
    <w:nsid w:val="628271B6"/>
    <w:multiLevelType w:val="singleLevel"/>
    <w:tmpl w:val="C31C9B80"/>
    <w:lvl w:ilvl="0">
      <w:start w:val="1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73">
    <w:nsid w:val="639F28EC"/>
    <w:multiLevelType w:val="singleLevel"/>
    <w:tmpl w:val="0A70BABE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74">
    <w:nsid w:val="6C792F70"/>
    <w:multiLevelType w:val="multilevel"/>
    <w:tmpl w:val="02EA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CAF4A8E"/>
    <w:multiLevelType w:val="singleLevel"/>
    <w:tmpl w:val="C1321BAC"/>
    <w:lvl w:ilvl="0">
      <w:start w:val="1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76">
    <w:nsid w:val="6E0573D6"/>
    <w:multiLevelType w:val="singleLevel"/>
    <w:tmpl w:val="3CC6F10C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77">
    <w:nsid w:val="6FF01B04"/>
    <w:multiLevelType w:val="singleLevel"/>
    <w:tmpl w:val="2FF05680"/>
    <w:lvl w:ilvl="0">
      <w:start w:val="20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78">
    <w:nsid w:val="709E1F68"/>
    <w:multiLevelType w:val="singleLevel"/>
    <w:tmpl w:val="ACF8221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79">
    <w:nsid w:val="720621FB"/>
    <w:multiLevelType w:val="singleLevel"/>
    <w:tmpl w:val="A4E0B1AA"/>
    <w:lvl w:ilvl="0">
      <w:start w:val="1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0">
    <w:nsid w:val="728A5CC3"/>
    <w:multiLevelType w:val="singleLevel"/>
    <w:tmpl w:val="7CF2BFB6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1">
    <w:nsid w:val="73182734"/>
    <w:multiLevelType w:val="singleLevel"/>
    <w:tmpl w:val="ACF8221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2">
    <w:nsid w:val="75980D3B"/>
    <w:multiLevelType w:val="singleLevel"/>
    <w:tmpl w:val="FB28D0A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3">
    <w:nsid w:val="78C201AA"/>
    <w:multiLevelType w:val="singleLevel"/>
    <w:tmpl w:val="ACF8221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4">
    <w:nsid w:val="78D6768D"/>
    <w:multiLevelType w:val="singleLevel"/>
    <w:tmpl w:val="D1CE46F6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5">
    <w:nsid w:val="79726F4D"/>
    <w:multiLevelType w:val="singleLevel"/>
    <w:tmpl w:val="3CC6F10C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6">
    <w:nsid w:val="7B62215A"/>
    <w:multiLevelType w:val="singleLevel"/>
    <w:tmpl w:val="8A2C21CA"/>
    <w:lvl w:ilvl="0">
      <w:start w:val="1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7">
    <w:nsid w:val="7BB93A55"/>
    <w:multiLevelType w:val="singleLevel"/>
    <w:tmpl w:val="FB28D0A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8">
    <w:nsid w:val="7C6634EC"/>
    <w:multiLevelType w:val="singleLevel"/>
    <w:tmpl w:val="FB929DDE"/>
    <w:lvl w:ilvl="0">
      <w:start w:val="2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89">
    <w:nsid w:val="7CD67183"/>
    <w:multiLevelType w:val="singleLevel"/>
    <w:tmpl w:val="E6722952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0">
    <w:nsid w:val="7DA02F25"/>
    <w:multiLevelType w:val="hybridMultilevel"/>
    <w:tmpl w:val="19BA6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DB672F0"/>
    <w:multiLevelType w:val="singleLevel"/>
    <w:tmpl w:val="0A70BABE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92">
    <w:nsid w:val="7EE1469F"/>
    <w:multiLevelType w:val="singleLevel"/>
    <w:tmpl w:val="12189D72"/>
    <w:lvl w:ilvl="0">
      <w:start w:val="1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93">
    <w:nsid w:val="7FF06D0A"/>
    <w:multiLevelType w:val="singleLevel"/>
    <w:tmpl w:val="410E003E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num w:numId="1">
    <w:abstractNumId w:val="9"/>
    <w:lvlOverride w:ilvl="0">
      <w:startOverride w:val="1"/>
    </w:lvlOverride>
  </w:num>
  <w:num w:numId="2">
    <w:abstractNumId w:val="9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9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9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8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36"/>
    <w:lvlOverride w:ilvl="0">
      <w:startOverride w:val="3"/>
    </w:lvlOverride>
  </w:num>
  <w:num w:numId="9">
    <w:abstractNumId w:val="45"/>
    <w:lvlOverride w:ilvl="0">
      <w:startOverride w:val="4"/>
    </w:lvlOverride>
  </w:num>
  <w:num w:numId="10">
    <w:abstractNumId w:val="61"/>
    <w:lvlOverride w:ilvl="0">
      <w:startOverride w:val="5"/>
    </w:lvlOverride>
  </w:num>
  <w:num w:numId="11">
    <w:abstractNumId w:val="25"/>
    <w:lvlOverride w:ilvl="0">
      <w:startOverride w:val="6"/>
    </w:lvlOverride>
  </w:num>
  <w:num w:numId="12">
    <w:abstractNumId w:val="64"/>
    <w:lvlOverride w:ilvl="0">
      <w:startOverride w:val="7"/>
    </w:lvlOverride>
  </w:num>
  <w:num w:numId="13">
    <w:abstractNumId w:val="18"/>
    <w:lvlOverride w:ilvl="0">
      <w:startOverride w:val="8"/>
    </w:lvlOverride>
  </w:num>
  <w:num w:numId="14">
    <w:abstractNumId w:val="89"/>
    <w:lvlOverride w:ilvl="0">
      <w:startOverride w:val="9"/>
    </w:lvlOverride>
  </w:num>
  <w:num w:numId="15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8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56"/>
    <w:lvlOverride w:ilvl="0">
      <w:startOverride w:val="1"/>
    </w:lvlOverride>
  </w:num>
  <w:num w:numId="27">
    <w:abstractNumId w:val="2"/>
    <w:lvlOverride w:ilvl="0">
      <w:startOverride w:val="2"/>
    </w:lvlOverride>
  </w:num>
  <w:num w:numId="28">
    <w:abstractNumId w:val="85"/>
    <w:lvlOverride w:ilvl="0">
      <w:startOverride w:val="1"/>
    </w:lvlOverride>
  </w:num>
  <w:num w:numId="29">
    <w:abstractNumId w:val="8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30">
    <w:abstractNumId w:val="8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31">
    <w:abstractNumId w:val="8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32">
    <w:abstractNumId w:val="8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33">
    <w:abstractNumId w:val="8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34">
    <w:abstractNumId w:val="85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35">
    <w:abstractNumId w:val="87"/>
    <w:lvlOverride w:ilvl="0">
      <w:startOverride w:val="3"/>
    </w:lvlOverride>
  </w:num>
  <w:num w:numId="36">
    <w:abstractNumId w:val="7"/>
    <w:lvlOverride w:ilvl="0">
      <w:startOverride w:val="4"/>
    </w:lvlOverride>
  </w:num>
  <w:num w:numId="37">
    <w:abstractNumId w:val="7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38">
    <w:abstractNumId w:val="73"/>
    <w:lvlOverride w:ilvl="0">
      <w:startOverride w:val="6"/>
    </w:lvlOverride>
  </w:num>
  <w:num w:numId="39">
    <w:abstractNumId w:val="19"/>
    <w:lvlOverride w:ilvl="0">
      <w:startOverride w:val="7"/>
    </w:lvlOverride>
  </w:num>
  <w:num w:numId="40">
    <w:abstractNumId w:val="71"/>
    <w:lvlOverride w:ilvl="0">
      <w:startOverride w:val="8"/>
    </w:lvlOverride>
  </w:num>
  <w:num w:numId="41">
    <w:abstractNumId w:val="63"/>
    <w:lvlOverride w:ilvl="0">
      <w:startOverride w:val="9"/>
    </w:lvlOverride>
  </w:num>
  <w:num w:numId="42">
    <w:abstractNumId w:val="13"/>
    <w:lvlOverride w:ilvl="0">
      <w:startOverride w:val="10"/>
    </w:lvlOverride>
  </w:num>
  <w:num w:numId="43">
    <w:abstractNumId w:val="17"/>
    <w:lvlOverride w:ilvl="0">
      <w:startOverride w:val="11"/>
    </w:lvlOverride>
  </w:num>
  <w:num w:numId="44">
    <w:abstractNumId w:val="86"/>
    <w:lvlOverride w:ilvl="0">
      <w:startOverride w:val="12"/>
    </w:lvlOverride>
  </w:num>
  <w:num w:numId="45">
    <w:abstractNumId w:val="44"/>
    <w:lvlOverride w:ilvl="0">
      <w:startOverride w:val="13"/>
    </w:lvlOverride>
  </w:num>
  <w:num w:numId="46">
    <w:abstractNumId w:val="3"/>
    <w:lvlOverride w:ilvl="0">
      <w:startOverride w:val="14"/>
    </w:lvlOverride>
  </w:num>
  <w:num w:numId="47">
    <w:abstractNumId w:val="92"/>
    <w:lvlOverride w:ilvl="0">
      <w:startOverride w:val="15"/>
    </w:lvlOverride>
  </w:num>
  <w:num w:numId="48">
    <w:abstractNumId w:val="69"/>
    <w:lvlOverride w:ilvl="0">
      <w:startOverride w:val="16"/>
    </w:lvlOverride>
  </w:num>
  <w:num w:numId="49">
    <w:abstractNumId w:val="79"/>
    <w:lvlOverride w:ilvl="0">
      <w:startOverride w:val="17"/>
    </w:lvlOverride>
  </w:num>
  <w:num w:numId="50">
    <w:abstractNumId w:val="39"/>
    <w:lvlOverride w:ilvl="0">
      <w:startOverride w:val="18"/>
    </w:lvlOverride>
  </w:num>
  <w:num w:numId="51">
    <w:abstractNumId w:val="75"/>
    <w:lvlOverride w:ilvl="0">
      <w:startOverride w:val="19"/>
    </w:lvlOverride>
  </w:num>
  <w:num w:numId="52">
    <w:abstractNumId w:val="77"/>
    <w:lvlOverride w:ilvl="0">
      <w:startOverride w:val="20"/>
    </w:lvlOverride>
  </w:num>
  <w:num w:numId="53">
    <w:abstractNumId w:val="88"/>
    <w:lvlOverride w:ilvl="0">
      <w:startOverride w:val="21"/>
    </w:lvlOverride>
  </w:num>
  <w:num w:numId="54">
    <w:abstractNumId w:val="83"/>
    <w:lvlOverride w:ilvl="0">
      <w:startOverride w:val="1"/>
    </w:lvlOverride>
  </w:num>
  <w:num w:numId="55">
    <w:abstractNumId w:val="76"/>
    <w:lvlOverride w:ilvl="0">
      <w:startOverride w:val="1"/>
    </w:lvlOverride>
  </w:num>
  <w:num w:numId="56">
    <w:abstractNumId w:val="23"/>
    <w:lvlOverride w:ilvl="0">
      <w:startOverride w:val="2"/>
    </w:lvlOverride>
  </w:num>
  <w:num w:numId="57">
    <w:abstractNumId w:val="27"/>
    <w:lvlOverride w:ilvl="0">
      <w:startOverride w:val="3"/>
    </w:lvlOverride>
  </w:num>
  <w:num w:numId="58">
    <w:abstractNumId w:val="12"/>
    <w:lvlOverride w:ilvl="0">
      <w:startOverride w:val="4"/>
    </w:lvlOverride>
  </w:num>
  <w:num w:numId="59">
    <w:abstractNumId w:val="60"/>
    <w:lvlOverride w:ilvl="0">
      <w:startOverride w:val="5"/>
    </w:lvlOverride>
  </w:num>
  <w:num w:numId="60">
    <w:abstractNumId w:val="70"/>
    <w:lvlOverride w:ilvl="0">
      <w:startOverride w:val="6"/>
    </w:lvlOverride>
  </w:num>
  <w:num w:numId="61">
    <w:abstractNumId w:val="5"/>
    <w:lvlOverride w:ilvl="0">
      <w:startOverride w:val="2"/>
    </w:lvlOverride>
  </w:num>
  <w:num w:numId="62">
    <w:abstractNumId w:val="43"/>
    <w:lvlOverride w:ilvl="0">
      <w:startOverride w:val="3"/>
    </w:lvlOverride>
  </w:num>
  <w:num w:numId="63">
    <w:abstractNumId w:val="21"/>
    <w:lvlOverride w:ilvl="0">
      <w:startOverride w:val="4"/>
    </w:lvlOverride>
  </w:num>
  <w:num w:numId="64">
    <w:abstractNumId w:val="1"/>
    <w:lvlOverride w:ilvl="0">
      <w:startOverride w:val="5"/>
    </w:lvlOverride>
  </w:num>
  <w:num w:numId="65">
    <w:abstractNumId w:val="6"/>
    <w:lvlOverride w:ilvl="0">
      <w:startOverride w:val="6"/>
    </w:lvlOverride>
  </w:num>
  <w:num w:numId="66">
    <w:abstractNumId w:val="93"/>
    <w:lvlOverride w:ilvl="0">
      <w:startOverride w:val="7"/>
    </w:lvlOverride>
  </w:num>
  <w:num w:numId="67">
    <w:abstractNumId w:val="14"/>
    <w:lvlOverride w:ilvl="0">
      <w:startOverride w:val="8"/>
    </w:lvlOverride>
  </w:num>
  <w:num w:numId="68">
    <w:abstractNumId w:val="81"/>
    <w:lvlOverride w:ilvl="0">
      <w:startOverride w:val="1"/>
    </w:lvlOverride>
  </w:num>
  <w:num w:numId="69">
    <w:abstractNumId w:val="54"/>
    <w:lvlOverride w:ilvl="0">
      <w:startOverride w:val="2"/>
    </w:lvlOverride>
  </w:num>
  <w:num w:numId="70">
    <w:abstractNumId w:val="34"/>
    <w:lvlOverride w:ilvl="0">
      <w:startOverride w:val="3"/>
    </w:lvlOverride>
  </w:num>
  <w:num w:numId="71">
    <w:abstractNumId w:val="84"/>
    <w:lvlOverride w:ilvl="0">
      <w:startOverride w:val="4"/>
    </w:lvlOverride>
  </w:num>
  <w:num w:numId="72">
    <w:abstractNumId w:val="38"/>
    <w:lvlOverride w:ilvl="0">
      <w:startOverride w:val="5"/>
    </w:lvlOverride>
  </w:num>
  <w:num w:numId="73">
    <w:abstractNumId w:val="35"/>
    <w:lvlOverride w:ilvl="0">
      <w:startOverride w:val="6"/>
    </w:lvlOverride>
  </w:num>
  <w:num w:numId="74">
    <w:abstractNumId w:val="15"/>
    <w:lvlOverride w:ilvl="0">
      <w:startOverride w:val="7"/>
    </w:lvlOverride>
  </w:num>
  <w:num w:numId="75">
    <w:abstractNumId w:val="59"/>
    <w:lvlOverride w:ilvl="0">
      <w:startOverride w:val="8"/>
    </w:lvlOverride>
  </w:num>
  <w:num w:numId="76">
    <w:abstractNumId w:val="42"/>
    <w:lvlOverride w:ilvl="0">
      <w:startOverride w:val="9"/>
    </w:lvlOverride>
  </w:num>
  <w:num w:numId="77">
    <w:abstractNumId w:val="68"/>
    <w:lvlOverride w:ilvl="0">
      <w:startOverride w:val="10"/>
    </w:lvlOverride>
  </w:num>
  <w:num w:numId="78">
    <w:abstractNumId w:val="8"/>
    <w:lvlOverride w:ilvl="0">
      <w:startOverride w:val="11"/>
    </w:lvlOverride>
  </w:num>
  <w:num w:numId="79">
    <w:abstractNumId w:val="48"/>
    <w:lvlOverride w:ilvl="0">
      <w:startOverride w:val="12"/>
    </w:lvlOverride>
  </w:num>
  <w:num w:numId="80">
    <w:abstractNumId w:val="46"/>
    <w:lvlOverride w:ilvl="0">
      <w:startOverride w:val="13"/>
    </w:lvlOverride>
  </w:num>
  <w:num w:numId="81">
    <w:abstractNumId w:val="72"/>
    <w:lvlOverride w:ilvl="0">
      <w:startOverride w:val="14"/>
    </w:lvlOverride>
  </w:num>
  <w:num w:numId="82">
    <w:abstractNumId w:val="66"/>
    <w:lvlOverride w:ilvl="0">
      <w:startOverride w:val="15"/>
    </w:lvlOverride>
  </w:num>
  <w:num w:numId="83">
    <w:abstractNumId w:val="78"/>
    <w:lvlOverride w:ilvl="0">
      <w:startOverride w:val="1"/>
    </w:lvlOverride>
  </w:num>
  <w:num w:numId="84">
    <w:abstractNumId w:val="67"/>
    <w:lvlOverride w:ilvl="0">
      <w:startOverride w:val="2"/>
    </w:lvlOverride>
  </w:num>
  <w:num w:numId="85">
    <w:abstractNumId w:val="52"/>
    <w:lvlOverride w:ilvl="0">
      <w:startOverride w:val="3"/>
    </w:lvlOverride>
  </w:num>
  <w:num w:numId="86">
    <w:abstractNumId w:val="40"/>
    <w:lvlOverride w:ilvl="0">
      <w:startOverride w:val="4"/>
    </w:lvlOverride>
  </w:num>
  <w:num w:numId="87">
    <w:abstractNumId w:val="29"/>
    <w:lvlOverride w:ilvl="0">
      <w:startOverride w:val="5"/>
    </w:lvlOverride>
  </w:num>
  <w:num w:numId="88">
    <w:abstractNumId w:val="91"/>
    <w:lvlOverride w:ilvl="0">
      <w:startOverride w:val="6"/>
    </w:lvlOverride>
  </w:num>
  <w:num w:numId="89">
    <w:abstractNumId w:val="11"/>
    <w:lvlOverride w:ilvl="0">
      <w:startOverride w:val="7"/>
    </w:lvlOverride>
  </w:num>
  <w:num w:numId="90">
    <w:abstractNumId w:val="55"/>
    <w:lvlOverride w:ilvl="0">
      <w:startOverride w:val="8"/>
    </w:lvlOverride>
  </w:num>
  <w:num w:numId="91">
    <w:abstractNumId w:val="24"/>
    <w:lvlOverride w:ilvl="0">
      <w:startOverride w:val="1"/>
    </w:lvlOverride>
  </w:num>
  <w:num w:numId="92">
    <w:abstractNumId w:val="65"/>
    <w:lvlOverride w:ilvl="0">
      <w:startOverride w:val="2"/>
    </w:lvlOverride>
  </w:num>
  <w:num w:numId="93">
    <w:abstractNumId w:val="31"/>
    <w:lvlOverride w:ilvl="0">
      <w:startOverride w:val="3"/>
    </w:lvlOverride>
  </w:num>
  <w:num w:numId="94">
    <w:abstractNumId w:val="49"/>
    <w:lvlOverride w:ilvl="0">
      <w:startOverride w:val="4"/>
    </w:lvlOverride>
  </w:num>
  <w:num w:numId="95">
    <w:abstractNumId w:val="4"/>
    <w:lvlOverride w:ilvl="0">
      <w:startOverride w:val="5"/>
    </w:lvlOverride>
  </w:num>
  <w:num w:numId="96">
    <w:abstractNumId w:val="16"/>
    <w:lvlOverride w:ilvl="0">
      <w:startOverride w:val="6"/>
    </w:lvlOverride>
  </w:num>
  <w:num w:numId="97">
    <w:abstractNumId w:val="20"/>
    <w:lvlOverride w:ilvl="0">
      <w:startOverride w:val="7"/>
    </w:lvlOverride>
  </w:num>
  <w:num w:numId="98">
    <w:abstractNumId w:val="33"/>
    <w:lvlOverride w:ilvl="0">
      <w:startOverride w:val="8"/>
    </w:lvlOverride>
  </w:num>
  <w:num w:numId="99">
    <w:abstractNumId w:val="80"/>
    <w:lvlOverride w:ilvl="0">
      <w:startOverride w:val="9"/>
    </w:lvlOverride>
  </w:num>
  <w:num w:numId="100">
    <w:abstractNumId w:val="28"/>
    <w:lvlOverride w:ilvl="0">
      <w:startOverride w:val="10"/>
    </w:lvlOverride>
  </w:num>
  <w:num w:numId="101">
    <w:abstractNumId w:val="51"/>
    <w:lvlOverride w:ilvl="0">
      <w:startOverride w:val="11"/>
    </w:lvlOverride>
  </w:num>
  <w:num w:numId="102">
    <w:abstractNumId w:val="57"/>
    <w:lvlOverride w:ilvl="0">
      <w:startOverride w:val="12"/>
    </w:lvlOverride>
  </w:num>
  <w:num w:numId="103">
    <w:abstractNumId w:val="22"/>
    <w:lvlOverride w:ilvl="0">
      <w:startOverride w:val="13"/>
    </w:lvlOverride>
  </w:num>
  <w:num w:numId="104">
    <w:abstractNumId w:val="32"/>
    <w:lvlOverride w:ilvl="0">
      <w:startOverride w:val="1"/>
    </w:lvlOverride>
  </w:num>
  <w:num w:numId="105">
    <w:abstractNumId w:val="26"/>
    <w:lvlOverride w:ilvl="0">
      <w:startOverride w:val="2"/>
    </w:lvlOverride>
  </w:num>
  <w:num w:numId="106">
    <w:abstractNumId w:val="82"/>
    <w:lvlOverride w:ilvl="0">
      <w:startOverride w:val="3"/>
    </w:lvlOverride>
  </w:num>
  <w:num w:numId="107">
    <w:abstractNumId w:val="41"/>
    <w:lvlOverride w:ilvl="0">
      <w:startOverride w:val="4"/>
    </w:lvlOverride>
  </w:num>
  <w:num w:numId="108">
    <w:abstractNumId w:val="10"/>
    <w:lvlOverride w:ilvl="0">
      <w:startOverride w:val="5"/>
    </w:lvlOverride>
  </w:num>
  <w:num w:numId="109">
    <w:abstractNumId w:val="50"/>
    <w:lvlOverride w:ilvl="0">
      <w:startOverride w:val="6"/>
    </w:lvlOverride>
  </w:num>
  <w:num w:numId="110">
    <w:abstractNumId w:val="53"/>
  </w:num>
  <w:num w:numId="111">
    <w:abstractNumId w:val="47"/>
  </w:num>
  <w:num w:numId="112">
    <w:abstractNumId w:val="90"/>
  </w:num>
  <w:num w:numId="113">
    <w:abstractNumId w:val="74"/>
  </w:num>
  <w:num w:numId="114">
    <w:abstractNumId w:val="62"/>
  </w:num>
  <w:num w:numId="115">
    <w:abstractNumId w:val="30"/>
  </w:num>
  <w:num w:numId="116">
    <w:abstractNumId w:val="37"/>
  </w:num>
  <w:numIdMacAtCleanup w:val="10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cumentProtection w:edit="readOnly" w:formatting="1" w:enforcement="0"/>
  <w:defaultTabStop w:val="720"/>
  <w:characterSpacingControl w:val="doNotCompress"/>
  <w:compat/>
  <w:rsids>
    <w:rsidRoot w:val="00A63BC2"/>
    <w:rsid w:val="00002073"/>
    <w:rsid w:val="00034F30"/>
    <w:rsid w:val="000372EE"/>
    <w:rsid w:val="000647AD"/>
    <w:rsid w:val="00094138"/>
    <w:rsid w:val="00096873"/>
    <w:rsid w:val="000A489C"/>
    <w:rsid w:val="000A6F38"/>
    <w:rsid w:val="000D6024"/>
    <w:rsid w:val="000D786E"/>
    <w:rsid w:val="000E2DC4"/>
    <w:rsid w:val="000E7729"/>
    <w:rsid w:val="000F4D06"/>
    <w:rsid w:val="00121B5A"/>
    <w:rsid w:val="00145FF6"/>
    <w:rsid w:val="001526D8"/>
    <w:rsid w:val="00182E1C"/>
    <w:rsid w:val="00190740"/>
    <w:rsid w:val="001A10CD"/>
    <w:rsid w:val="001B0B14"/>
    <w:rsid w:val="001F1449"/>
    <w:rsid w:val="001F6B53"/>
    <w:rsid w:val="002160A3"/>
    <w:rsid w:val="002257E0"/>
    <w:rsid w:val="00225DF1"/>
    <w:rsid w:val="00226D18"/>
    <w:rsid w:val="00230AFF"/>
    <w:rsid w:val="002450CD"/>
    <w:rsid w:val="0025289B"/>
    <w:rsid w:val="00261799"/>
    <w:rsid w:val="0026475D"/>
    <w:rsid w:val="0027317C"/>
    <w:rsid w:val="00291959"/>
    <w:rsid w:val="002A452B"/>
    <w:rsid w:val="002A71C5"/>
    <w:rsid w:val="002B793F"/>
    <w:rsid w:val="002C29E3"/>
    <w:rsid w:val="002F7966"/>
    <w:rsid w:val="00301E7E"/>
    <w:rsid w:val="00315816"/>
    <w:rsid w:val="0031583A"/>
    <w:rsid w:val="00336EE4"/>
    <w:rsid w:val="003623F2"/>
    <w:rsid w:val="00362B43"/>
    <w:rsid w:val="00367BD3"/>
    <w:rsid w:val="00380761"/>
    <w:rsid w:val="00384ED5"/>
    <w:rsid w:val="003971B8"/>
    <w:rsid w:val="003A25C1"/>
    <w:rsid w:val="003B0FD9"/>
    <w:rsid w:val="003B6C24"/>
    <w:rsid w:val="003F197B"/>
    <w:rsid w:val="0040445D"/>
    <w:rsid w:val="00422EA1"/>
    <w:rsid w:val="004342A2"/>
    <w:rsid w:val="004440E6"/>
    <w:rsid w:val="0048212D"/>
    <w:rsid w:val="004976F4"/>
    <w:rsid w:val="004A0DE2"/>
    <w:rsid w:val="004A4DDA"/>
    <w:rsid w:val="004B599B"/>
    <w:rsid w:val="004D37DF"/>
    <w:rsid w:val="004E471B"/>
    <w:rsid w:val="004F517F"/>
    <w:rsid w:val="00503F2F"/>
    <w:rsid w:val="0050676D"/>
    <w:rsid w:val="005347AF"/>
    <w:rsid w:val="00537683"/>
    <w:rsid w:val="00560DAB"/>
    <w:rsid w:val="0059016F"/>
    <w:rsid w:val="005910DF"/>
    <w:rsid w:val="005A3A74"/>
    <w:rsid w:val="005E74EE"/>
    <w:rsid w:val="00601900"/>
    <w:rsid w:val="00605258"/>
    <w:rsid w:val="00645FB2"/>
    <w:rsid w:val="00652D59"/>
    <w:rsid w:val="006735F8"/>
    <w:rsid w:val="006A6655"/>
    <w:rsid w:val="006B17C6"/>
    <w:rsid w:val="006C7042"/>
    <w:rsid w:val="006E4913"/>
    <w:rsid w:val="007009A1"/>
    <w:rsid w:val="007076A3"/>
    <w:rsid w:val="00720BF3"/>
    <w:rsid w:val="00741BBE"/>
    <w:rsid w:val="00757E46"/>
    <w:rsid w:val="00763B00"/>
    <w:rsid w:val="00773587"/>
    <w:rsid w:val="0078097C"/>
    <w:rsid w:val="00783926"/>
    <w:rsid w:val="007879B2"/>
    <w:rsid w:val="007B4CBF"/>
    <w:rsid w:val="007B6061"/>
    <w:rsid w:val="007D7D5C"/>
    <w:rsid w:val="007F0084"/>
    <w:rsid w:val="007F3E10"/>
    <w:rsid w:val="00812909"/>
    <w:rsid w:val="008420A8"/>
    <w:rsid w:val="00850CF9"/>
    <w:rsid w:val="00856582"/>
    <w:rsid w:val="008643B8"/>
    <w:rsid w:val="008B1803"/>
    <w:rsid w:val="008D5637"/>
    <w:rsid w:val="009209E0"/>
    <w:rsid w:val="00925CC1"/>
    <w:rsid w:val="00927540"/>
    <w:rsid w:val="0094202A"/>
    <w:rsid w:val="0096048B"/>
    <w:rsid w:val="009638DD"/>
    <w:rsid w:val="00967932"/>
    <w:rsid w:val="00975A78"/>
    <w:rsid w:val="00991B21"/>
    <w:rsid w:val="009A752E"/>
    <w:rsid w:val="009C0B7E"/>
    <w:rsid w:val="009D0E88"/>
    <w:rsid w:val="009D2AA7"/>
    <w:rsid w:val="009D6367"/>
    <w:rsid w:val="009F7E77"/>
    <w:rsid w:val="00A26FBB"/>
    <w:rsid w:val="00A278ED"/>
    <w:rsid w:val="00A318F3"/>
    <w:rsid w:val="00A63BC2"/>
    <w:rsid w:val="00A90617"/>
    <w:rsid w:val="00AC486D"/>
    <w:rsid w:val="00AD59D6"/>
    <w:rsid w:val="00AE3FA0"/>
    <w:rsid w:val="00AE4EA8"/>
    <w:rsid w:val="00AF6BEE"/>
    <w:rsid w:val="00B02D34"/>
    <w:rsid w:val="00B25DDA"/>
    <w:rsid w:val="00B34C5C"/>
    <w:rsid w:val="00B417DF"/>
    <w:rsid w:val="00B471F3"/>
    <w:rsid w:val="00B7288D"/>
    <w:rsid w:val="00B76FAE"/>
    <w:rsid w:val="00B845A9"/>
    <w:rsid w:val="00B908AC"/>
    <w:rsid w:val="00BC221C"/>
    <w:rsid w:val="00BD589F"/>
    <w:rsid w:val="00BE2B02"/>
    <w:rsid w:val="00BF2FD2"/>
    <w:rsid w:val="00BF6254"/>
    <w:rsid w:val="00BF79E6"/>
    <w:rsid w:val="00C24921"/>
    <w:rsid w:val="00C25B6B"/>
    <w:rsid w:val="00C27654"/>
    <w:rsid w:val="00C603C4"/>
    <w:rsid w:val="00C62F61"/>
    <w:rsid w:val="00C81F5C"/>
    <w:rsid w:val="00C84270"/>
    <w:rsid w:val="00C847E0"/>
    <w:rsid w:val="00C85652"/>
    <w:rsid w:val="00C93DEF"/>
    <w:rsid w:val="00CA6DBD"/>
    <w:rsid w:val="00CB19CD"/>
    <w:rsid w:val="00D10624"/>
    <w:rsid w:val="00D23D43"/>
    <w:rsid w:val="00D253FB"/>
    <w:rsid w:val="00D254E0"/>
    <w:rsid w:val="00D2614C"/>
    <w:rsid w:val="00D41349"/>
    <w:rsid w:val="00D72832"/>
    <w:rsid w:val="00DA01A4"/>
    <w:rsid w:val="00DB14AA"/>
    <w:rsid w:val="00DB46B4"/>
    <w:rsid w:val="00DC65EB"/>
    <w:rsid w:val="00DF31C9"/>
    <w:rsid w:val="00DF35E6"/>
    <w:rsid w:val="00DF7D53"/>
    <w:rsid w:val="00E231EB"/>
    <w:rsid w:val="00E462CF"/>
    <w:rsid w:val="00E50C89"/>
    <w:rsid w:val="00E5595E"/>
    <w:rsid w:val="00E82843"/>
    <w:rsid w:val="00EA26AD"/>
    <w:rsid w:val="00EA510F"/>
    <w:rsid w:val="00EB604F"/>
    <w:rsid w:val="00EC12FE"/>
    <w:rsid w:val="00ED24BD"/>
    <w:rsid w:val="00F07648"/>
    <w:rsid w:val="00F214FC"/>
    <w:rsid w:val="00F22A48"/>
    <w:rsid w:val="00F22E10"/>
    <w:rsid w:val="00F2690B"/>
    <w:rsid w:val="00FB1EC5"/>
    <w:rsid w:val="00FC3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BE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6BEE"/>
    <w:rPr>
      <w:rFonts w:ascii="Tahoma" w:hAnsi="Tahoma" w:cs="Tahoma"/>
      <w:sz w:val="16"/>
      <w:szCs w:val="16"/>
    </w:rPr>
  </w:style>
  <w:style w:type="character" w:styleId="Strong">
    <w:name w:val="Strong"/>
    <w:qFormat/>
    <w:rsid w:val="00741BBE"/>
    <w:rPr>
      <w:b/>
      <w:bCs/>
    </w:rPr>
  </w:style>
  <w:style w:type="paragraph" w:styleId="NormalWeb">
    <w:name w:val="Normal (Web)"/>
    <w:basedOn w:val="Normal"/>
    <w:rsid w:val="00F2690B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B14AA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rsid w:val="00A278ED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EA2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050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3191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0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3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inset" w:sz="12" w:space="4" w:color="FFFFFF"/>
                                                <w:left w:val="inset" w:sz="12" w:space="4" w:color="FFFFFF"/>
                                                <w:bottom w:val="inset" w:sz="12" w:space="4" w:color="FFFFFF"/>
                                                <w:right w:val="inset" w:sz="12" w:space="4" w:color="FFFFFF"/>
                                              </w:divBdr>
                                              <w:divsChild>
                                                <w:div w:id="8522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91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aldbisset@btinterne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naldbisset@outlook.com" TargetMode="External"/><Relationship Id="rId12" Type="http://schemas.openxmlformats.org/officeDocument/2006/relationships/hyperlink" Target="mailto:Seeyoujimie2000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setronald@icloud.com" TargetMode="External"/><Relationship Id="rId11" Type="http://schemas.openxmlformats.org/officeDocument/2006/relationships/hyperlink" Target="mailto:morrice2@slb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orrice2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naldbisset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3972</Words>
  <Characters>22642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otc</Company>
  <LinksUpToDate>false</LinksUpToDate>
  <CharactersWithSpaces>26561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a.zaheri</dc:creator>
  <cp:lastModifiedBy>user</cp:lastModifiedBy>
  <cp:revision>57</cp:revision>
  <dcterms:created xsi:type="dcterms:W3CDTF">2016-02-07T05:54:00Z</dcterms:created>
  <dcterms:modified xsi:type="dcterms:W3CDTF">2018-10-29T19:32:00Z</dcterms:modified>
</cp:coreProperties>
</file>